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48B80" w14:textId="0E3467AA" w:rsidR="006605DF" w:rsidRPr="00B60C24" w:rsidRDefault="00B60C24" w:rsidP="00E72F38">
      <w:pPr>
        <w:rPr>
          <w:rFonts w:asciiTheme="majorBidi" w:hAnsiTheme="majorBidi" w:cstheme="majorBidi"/>
        </w:rPr>
      </w:pPr>
      <w:r w:rsidRPr="00B60C24">
        <w:rPr>
          <w:rFonts w:asciiTheme="majorBidi" w:hAnsiTheme="majorBidi" w:cstheme="majorBidi"/>
        </w:rPr>
        <w:t xml:space="preserve">              </w:t>
      </w:r>
    </w:p>
    <w:p w14:paraId="4C98AA08" w14:textId="2F54D8ED" w:rsidR="00312C8D" w:rsidRPr="00B60C24" w:rsidRDefault="00B60C24" w:rsidP="00B60C24">
      <w:pPr>
        <w:jc w:val="right"/>
        <w:rPr>
          <w:rFonts w:asciiTheme="majorBidi" w:hAnsiTheme="majorBidi" w:cstheme="majorBidi"/>
          <w:b/>
        </w:rPr>
      </w:pPr>
      <w:r w:rsidRPr="00B60C24">
        <w:rPr>
          <w:rFonts w:asciiTheme="majorBidi" w:hAnsiTheme="majorBidi" w:cstheme="majorBidi"/>
          <w:b/>
        </w:rPr>
        <w:t xml:space="preserve">                                                                                                          Alla Dirigente Scolastica</w:t>
      </w:r>
    </w:p>
    <w:p w14:paraId="17BFCA8D" w14:textId="1BAE6448" w:rsidR="006605DF" w:rsidRDefault="00B60C24" w:rsidP="008604E6">
      <w:pPr>
        <w:jc w:val="right"/>
        <w:rPr>
          <w:rFonts w:asciiTheme="majorBidi" w:hAnsiTheme="majorBidi" w:cstheme="majorBidi"/>
          <w:b/>
        </w:rPr>
      </w:pPr>
      <w:r w:rsidRPr="00B60C24">
        <w:rPr>
          <w:rFonts w:asciiTheme="majorBidi" w:hAnsiTheme="majorBidi" w:cstheme="majorBidi"/>
          <w:b/>
        </w:rPr>
        <w:t xml:space="preserve">                                                                                   </w:t>
      </w:r>
      <w:r>
        <w:rPr>
          <w:rFonts w:asciiTheme="majorBidi" w:hAnsiTheme="majorBidi" w:cstheme="majorBidi"/>
          <w:b/>
        </w:rPr>
        <w:t xml:space="preserve">                       </w:t>
      </w:r>
      <w:r w:rsidR="008604E6">
        <w:rPr>
          <w:rFonts w:asciiTheme="majorBidi" w:hAnsiTheme="majorBidi" w:cstheme="majorBidi"/>
          <w:b/>
        </w:rPr>
        <w:t>d</w:t>
      </w:r>
      <w:r>
        <w:rPr>
          <w:rFonts w:asciiTheme="majorBidi" w:hAnsiTheme="majorBidi" w:cstheme="majorBidi"/>
          <w:b/>
        </w:rPr>
        <w:t>ell’IIS “</w:t>
      </w:r>
      <w:r w:rsidRPr="00B60C24">
        <w:rPr>
          <w:rFonts w:asciiTheme="majorBidi" w:hAnsiTheme="majorBidi" w:cstheme="majorBidi"/>
          <w:b/>
        </w:rPr>
        <w:t>Publio Elio Adriano</w:t>
      </w:r>
      <w:r>
        <w:rPr>
          <w:rFonts w:asciiTheme="majorBidi" w:hAnsiTheme="majorBidi" w:cstheme="majorBidi"/>
          <w:b/>
        </w:rPr>
        <w:t>”</w:t>
      </w:r>
    </w:p>
    <w:p w14:paraId="57C1DE27" w14:textId="69B93C38" w:rsidR="00B60C24" w:rsidRPr="00B60C24" w:rsidRDefault="00B60C24" w:rsidP="00B60C24">
      <w:pPr>
        <w:jc w:val="right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SEDE </w:t>
      </w:r>
    </w:p>
    <w:p w14:paraId="3A03717D" w14:textId="26C8D90B" w:rsidR="00B60C24" w:rsidRPr="00B60C24" w:rsidRDefault="00B60C24" w:rsidP="00B60C24">
      <w:pPr>
        <w:jc w:val="right"/>
        <w:rPr>
          <w:rFonts w:asciiTheme="majorBidi" w:hAnsiTheme="majorBidi" w:cstheme="majorBidi"/>
          <w:b/>
        </w:rPr>
      </w:pPr>
    </w:p>
    <w:p w14:paraId="33CA4E4D" w14:textId="77777777" w:rsidR="00C34A47" w:rsidRPr="00B60C24" w:rsidRDefault="00C34A47" w:rsidP="00E72F38">
      <w:pPr>
        <w:rPr>
          <w:rFonts w:asciiTheme="majorBidi" w:hAnsiTheme="majorBidi" w:cstheme="majorBidi"/>
          <w:b/>
        </w:rPr>
      </w:pPr>
    </w:p>
    <w:p w14:paraId="732AB9F5" w14:textId="33F41AD0" w:rsidR="00E72F38" w:rsidRPr="00B60C24" w:rsidRDefault="00E72F38" w:rsidP="00E72F38">
      <w:pPr>
        <w:rPr>
          <w:rFonts w:asciiTheme="majorBidi" w:hAnsiTheme="majorBidi" w:cstheme="majorBidi"/>
          <w:b/>
        </w:rPr>
      </w:pPr>
      <w:r w:rsidRPr="00B60C24">
        <w:rPr>
          <w:rFonts w:asciiTheme="majorBidi" w:hAnsiTheme="majorBidi" w:cstheme="majorBidi"/>
          <w:b/>
        </w:rPr>
        <w:t>Oggetto</w:t>
      </w:r>
      <w:r w:rsidR="00B60C24" w:rsidRPr="00B60C24">
        <w:rPr>
          <w:rFonts w:asciiTheme="majorBidi" w:hAnsiTheme="majorBidi" w:cstheme="majorBidi"/>
          <w:b/>
        </w:rPr>
        <w:t xml:space="preserve">: </w:t>
      </w:r>
      <w:r w:rsidR="00312C8D" w:rsidRPr="00B60C24">
        <w:rPr>
          <w:rFonts w:asciiTheme="majorBidi" w:hAnsiTheme="majorBidi" w:cstheme="majorBidi"/>
          <w:b/>
        </w:rPr>
        <w:t xml:space="preserve">Dichiarazione </w:t>
      </w:r>
      <w:r w:rsidR="00B60C24" w:rsidRPr="00B60C24">
        <w:rPr>
          <w:rFonts w:asciiTheme="majorBidi" w:hAnsiTheme="majorBidi" w:cstheme="majorBidi"/>
          <w:b/>
        </w:rPr>
        <w:t>disponibilità a effettuare ore eccedenti per sostituzione colleghi assenti</w:t>
      </w:r>
    </w:p>
    <w:p w14:paraId="492CF1FA" w14:textId="77777777" w:rsidR="006605DF" w:rsidRPr="00B60C24" w:rsidRDefault="006605DF" w:rsidP="00E72F38">
      <w:pPr>
        <w:rPr>
          <w:rFonts w:asciiTheme="majorBidi" w:hAnsiTheme="majorBidi" w:cstheme="majorBidi"/>
        </w:rPr>
      </w:pPr>
    </w:p>
    <w:p w14:paraId="5C4BD4F7" w14:textId="5C5CAE43" w:rsidR="00E72F38" w:rsidRPr="00B60C24" w:rsidRDefault="00B60C24" w:rsidP="00E72F3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___L__ s</w:t>
      </w:r>
      <w:r w:rsidRPr="00B60C24">
        <w:rPr>
          <w:rFonts w:asciiTheme="majorBidi" w:hAnsiTheme="majorBidi" w:cstheme="majorBidi"/>
        </w:rPr>
        <w:t>ottoscritt____________</w:t>
      </w:r>
      <w:r>
        <w:rPr>
          <w:rFonts w:asciiTheme="majorBidi" w:hAnsiTheme="majorBidi" w:cstheme="majorBidi"/>
        </w:rPr>
        <w:t>______________________</w:t>
      </w:r>
      <w:r w:rsidRPr="00B60C24">
        <w:rPr>
          <w:rFonts w:asciiTheme="majorBidi" w:hAnsiTheme="majorBidi" w:cstheme="majorBidi"/>
        </w:rPr>
        <w:t>______________________________________</w:t>
      </w:r>
    </w:p>
    <w:p w14:paraId="6435FD11" w14:textId="68A3966B" w:rsidR="00E72F38" w:rsidRPr="00B60C24" w:rsidRDefault="00B60C24" w:rsidP="00E72F38">
      <w:pPr>
        <w:rPr>
          <w:rFonts w:asciiTheme="majorBidi" w:hAnsiTheme="majorBidi" w:cstheme="majorBidi"/>
        </w:rPr>
      </w:pPr>
      <w:r w:rsidRPr="00B60C24">
        <w:rPr>
          <w:rFonts w:asciiTheme="majorBidi" w:hAnsiTheme="majorBidi" w:cstheme="majorBidi"/>
        </w:rPr>
        <w:t>docente a tempo determinato/indeterminato in servizio presso ________</w:t>
      </w:r>
      <w:r>
        <w:rPr>
          <w:rFonts w:asciiTheme="majorBidi" w:hAnsiTheme="majorBidi" w:cstheme="majorBidi"/>
        </w:rPr>
        <w:t>________</w:t>
      </w:r>
      <w:r w:rsidRPr="00B60C24">
        <w:rPr>
          <w:rFonts w:asciiTheme="majorBidi" w:hAnsiTheme="majorBidi" w:cstheme="majorBidi"/>
        </w:rPr>
        <w:t>_____________________</w:t>
      </w:r>
    </w:p>
    <w:p w14:paraId="7F8A6DAB" w14:textId="77777777" w:rsidR="00B60C24" w:rsidRDefault="00B60C24" w:rsidP="00B60C24">
      <w:pPr>
        <w:jc w:val="both"/>
        <w:rPr>
          <w:rFonts w:asciiTheme="majorBidi" w:hAnsiTheme="majorBidi" w:cstheme="majorBidi"/>
        </w:rPr>
      </w:pPr>
      <w:r w:rsidRPr="00B60C24">
        <w:rPr>
          <w:rFonts w:asciiTheme="majorBidi" w:hAnsiTheme="majorBidi" w:cstheme="majorBidi"/>
        </w:rPr>
        <w:t xml:space="preserve">_________________________________ per n. ___________ore settimanali di lezione per l’insegnamento </w:t>
      </w:r>
    </w:p>
    <w:p w14:paraId="088B4062" w14:textId="7E0777C3" w:rsidR="00E72F38" w:rsidRPr="00B60C24" w:rsidRDefault="00B60C24" w:rsidP="00B60C24">
      <w:pPr>
        <w:jc w:val="both"/>
        <w:rPr>
          <w:rFonts w:asciiTheme="majorBidi" w:hAnsiTheme="majorBidi" w:cstheme="majorBidi"/>
        </w:rPr>
      </w:pPr>
      <w:r w:rsidRPr="00B60C24">
        <w:rPr>
          <w:rFonts w:asciiTheme="majorBidi" w:hAnsiTheme="majorBidi" w:cstheme="majorBidi"/>
        </w:rPr>
        <w:t>di_________________________________________________________________</w:t>
      </w:r>
    </w:p>
    <w:p w14:paraId="60B82BA7" w14:textId="5F0F5F9E" w:rsidR="005244E9" w:rsidRPr="00B60C24" w:rsidRDefault="00E72F38" w:rsidP="00B60C24">
      <w:pPr>
        <w:jc w:val="center"/>
        <w:rPr>
          <w:rFonts w:asciiTheme="majorBidi" w:hAnsiTheme="majorBidi" w:cstheme="majorBidi"/>
          <w:b/>
        </w:rPr>
      </w:pPr>
      <w:r w:rsidRPr="00B60C24">
        <w:rPr>
          <w:rFonts w:asciiTheme="majorBidi" w:hAnsiTheme="majorBidi" w:cstheme="majorBidi"/>
          <w:b/>
        </w:rPr>
        <w:t>D I C H I A R A</w:t>
      </w:r>
    </w:p>
    <w:p w14:paraId="4567E07B" w14:textId="77777777" w:rsidR="00B60C24" w:rsidRDefault="00B60C24" w:rsidP="00B60C24">
      <w:pPr>
        <w:spacing w:line="276" w:lineRule="auto"/>
        <w:rPr>
          <w:rFonts w:asciiTheme="majorBidi" w:hAnsiTheme="majorBidi" w:cstheme="majorBidi"/>
        </w:rPr>
      </w:pPr>
    </w:p>
    <w:p w14:paraId="49E7F550" w14:textId="3D1BA91F" w:rsidR="00E72F38" w:rsidRPr="00B60C24" w:rsidRDefault="00B60C24" w:rsidP="00B60C24">
      <w:pPr>
        <w:spacing w:line="276" w:lineRule="auto"/>
        <w:rPr>
          <w:rFonts w:asciiTheme="majorBidi" w:hAnsiTheme="majorBidi" w:cstheme="majorBidi"/>
        </w:rPr>
      </w:pPr>
      <w:r w:rsidRPr="00B60C24">
        <w:rPr>
          <w:rFonts w:asciiTheme="majorBidi" w:hAnsiTheme="majorBidi" w:cstheme="majorBidi"/>
        </w:rPr>
        <w:t>la propria disponibilità a effettuare</w:t>
      </w:r>
      <w:r>
        <w:rPr>
          <w:rFonts w:asciiTheme="majorBidi" w:hAnsiTheme="majorBidi" w:cstheme="majorBidi"/>
        </w:rPr>
        <w:t xml:space="preserve"> </w:t>
      </w:r>
      <w:r w:rsidRPr="00B60C24">
        <w:rPr>
          <w:rFonts w:asciiTheme="majorBidi" w:hAnsiTheme="majorBidi" w:cstheme="majorBidi"/>
        </w:rPr>
        <w:t>______ ore in eccedenza al proprio orario di l</w:t>
      </w:r>
      <w:r>
        <w:rPr>
          <w:rFonts w:asciiTheme="majorBidi" w:hAnsiTheme="majorBidi" w:cstheme="majorBidi"/>
        </w:rPr>
        <w:t>avoro nel limite massimo delle 24</w:t>
      </w:r>
      <w:r w:rsidRPr="00B60C24">
        <w:rPr>
          <w:rFonts w:asciiTheme="majorBidi" w:hAnsiTheme="majorBidi" w:cstheme="majorBidi"/>
        </w:rPr>
        <w:t xml:space="preserve"> ore consentite dalla normativa vigente.</w:t>
      </w:r>
    </w:p>
    <w:tbl>
      <w:tblPr>
        <w:tblStyle w:val="Grigliatabella"/>
        <w:tblpPr w:leftFromText="141" w:rightFromText="141" w:vertAnchor="page" w:horzAnchor="margin" w:tblpY="8656"/>
        <w:tblW w:w="7210" w:type="dxa"/>
        <w:tblLook w:val="04A0" w:firstRow="1" w:lastRow="0" w:firstColumn="1" w:lastColumn="0" w:noHBand="0" w:noVBand="1"/>
      </w:tblPr>
      <w:tblGrid>
        <w:gridCol w:w="1126"/>
        <w:gridCol w:w="864"/>
        <w:gridCol w:w="868"/>
        <w:gridCol w:w="870"/>
        <w:gridCol w:w="871"/>
        <w:gridCol w:w="869"/>
        <w:gridCol w:w="871"/>
        <w:gridCol w:w="871"/>
      </w:tblGrid>
      <w:tr w:rsidR="008604E6" w:rsidRPr="00B60C24" w14:paraId="422BC26B" w14:textId="121238C3" w:rsidTr="008604E6">
        <w:trPr>
          <w:trHeight w:val="526"/>
        </w:trPr>
        <w:tc>
          <w:tcPr>
            <w:tcW w:w="1126" w:type="dxa"/>
          </w:tcPr>
          <w:p w14:paraId="654DC597" w14:textId="77777777" w:rsidR="008604E6" w:rsidRPr="00B60C24" w:rsidRDefault="008604E6" w:rsidP="001F11FD">
            <w:pPr>
              <w:spacing w:line="259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64" w:type="dxa"/>
            <w:vAlign w:val="center"/>
          </w:tcPr>
          <w:p w14:paraId="73A22E29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B60C24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868" w:type="dxa"/>
            <w:vAlign w:val="center"/>
          </w:tcPr>
          <w:p w14:paraId="2FD1C1D9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B60C24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870" w:type="dxa"/>
            <w:vAlign w:val="center"/>
          </w:tcPr>
          <w:p w14:paraId="1D066B7D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B60C24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871" w:type="dxa"/>
            <w:vAlign w:val="center"/>
          </w:tcPr>
          <w:p w14:paraId="1A566318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B60C24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869" w:type="dxa"/>
            <w:vAlign w:val="center"/>
          </w:tcPr>
          <w:p w14:paraId="7F244A89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B60C24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871" w:type="dxa"/>
            <w:vAlign w:val="center"/>
          </w:tcPr>
          <w:p w14:paraId="2E4C5A2A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B60C24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871" w:type="dxa"/>
            <w:vAlign w:val="center"/>
          </w:tcPr>
          <w:p w14:paraId="60185120" w14:textId="36DE0B9D" w:rsidR="008604E6" w:rsidRPr="00B60C24" w:rsidRDefault="008604E6" w:rsidP="008604E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VII</w:t>
            </w:r>
            <w:bookmarkStart w:id="0" w:name="_GoBack"/>
            <w:bookmarkEnd w:id="0"/>
          </w:p>
        </w:tc>
      </w:tr>
      <w:tr w:rsidR="008604E6" w:rsidRPr="00B60C24" w14:paraId="703036BA" w14:textId="1FED32FC" w:rsidTr="008604E6">
        <w:trPr>
          <w:trHeight w:val="497"/>
        </w:trPr>
        <w:tc>
          <w:tcPr>
            <w:tcW w:w="1126" w:type="dxa"/>
            <w:vAlign w:val="center"/>
          </w:tcPr>
          <w:p w14:paraId="23CE4F73" w14:textId="77777777" w:rsidR="008604E6" w:rsidRPr="00B60C24" w:rsidRDefault="008604E6" w:rsidP="001F11FD">
            <w:pPr>
              <w:spacing w:line="259" w:lineRule="auto"/>
              <w:rPr>
                <w:rFonts w:asciiTheme="majorBidi" w:hAnsiTheme="majorBidi" w:cstheme="majorBidi"/>
              </w:rPr>
            </w:pPr>
            <w:r w:rsidRPr="00B60C24">
              <w:rPr>
                <w:rFonts w:asciiTheme="majorBidi" w:hAnsiTheme="majorBidi" w:cstheme="majorBidi"/>
              </w:rPr>
              <w:t>Lunedì</w:t>
            </w:r>
          </w:p>
        </w:tc>
        <w:tc>
          <w:tcPr>
            <w:tcW w:w="864" w:type="dxa"/>
            <w:vAlign w:val="center"/>
          </w:tcPr>
          <w:p w14:paraId="3CCABAAE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8" w:type="dxa"/>
            <w:vAlign w:val="center"/>
          </w:tcPr>
          <w:p w14:paraId="48687F20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0" w:type="dxa"/>
            <w:vAlign w:val="center"/>
          </w:tcPr>
          <w:p w14:paraId="6BE1C743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1" w:type="dxa"/>
            <w:vAlign w:val="center"/>
          </w:tcPr>
          <w:p w14:paraId="4FA650F9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9" w:type="dxa"/>
            <w:vAlign w:val="center"/>
          </w:tcPr>
          <w:p w14:paraId="3A7D2F35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1" w:type="dxa"/>
            <w:vAlign w:val="center"/>
          </w:tcPr>
          <w:p w14:paraId="6F88DA6B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1" w:type="dxa"/>
            <w:vAlign w:val="center"/>
          </w:tcPr>
          <w:p w14:paraId="69C9B8C6" w14:textId="77777777" w:rsidR="008604E6" w:rsidRPr="00B60C24" w:rsidRDefault="008604E6" w:rsidP="008604E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604E6" w:rsidRPr="00B60C24" w14:paraId="4937A061" w14:textId="7AC26BDA" w:rsidTr="008604E6">
        <w:trPr>
          <w:trHeight w:val="497"/>
        </w:trPr>
        <w:tc>
          <w:tcPr>
            <w:tcW w:w="1126" w:type="dxa"/>
            <w:vAlign w:val="center"/>
          </w:tcPr>
          <w:p w14:paraId="04B06127" w14:textId="77777777" w:rsidR="008604E6" w:rsidRPr="00B60C24" w:rsidRDefault="008604E6" w:rsidP="001F11FD">
            <w:pPr>
              <w:spacing w:line="259" w:lineRule="auto"/>
              <w:rPr>
                <w:rFonts w:asciiTheme="majorBidi" w:hAnsiTheme="majorBidi" w:cstheme="majorBidi"/>
              </w:rPr>
            </w:pPr>
            <w:r w:rsidRPr="00B60C24">
              <w:rPr>
                <w:rFonts w:asciiTheme="majorBidi" w:hAnsiTheme="majorBidi" w:cstheme="majorBidi"/>
              </w:rPr>
              <w:t>Martedì</w:t>
            </w:r>
          </w:p>
        </w:tc>
        <w:tc>
          <w:tcPr>
            <w:tcW w:w="864" w:type="dxa"/>
            <w:vAlign w:val="center"/>
          </w:tcPr>
          <w:p w14:paraId="7D8BD813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8" w:type="dxa"/>
            <w:vAlign w:val="center"/>
          </w:tcPr>
          <w:p w14:paraId="78ED58F8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0" w:type="dxa"/>
            <w:vAlign w:val="center"/>
          </w:tcPr>
          <w:p w14:paraId="447B1CE7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1" w:type="dxa"/>
            <w:vAlign w:val="center"/>
          </w:tcPr>
          <w:p w14:paraId="421098AB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9" w:type="dxa"/>
            <w:vAlign w:val="center"/>
          </w:tcPr>
          <w:p w14:paraId="11BDAE4B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1" w:type="dxa"/>
            <w:vAlign w:val="center"/>
          </w:tcPr>
          <w:p w14:paraId="34D42261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1" w:type="dxa"/>
            <w:vAlign w:val="center"/>
          </w:tcPr>
          <w:p w14:paraId="0FB087EE" w14:textId="77777777" w:rsidR="008604E6" w:rsidRPr="00B60C24" w:rsidRDefault="008604E6" w:rsidP="008604E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604E6" w:rsidRPr="00B60C24" w14:paraId="2A93F266" w14:textId="025B6126" w:rsidTr="008604E6">
        <w:trPr>
          <w:trHeight w:val="526"/>
        </w:trPr>
        <w:tc>
          <w:tcPr>
            <w:tcW w:w="1126" w:type="dxa"/>
            <w:vAlign w:val="center"/>
          </w:tcPr>
          <w:p w14:paraId="76108B77" w14:textId="77777777" w:rsidR="008604E6" w:rsidRPr="00B60C24" w:rsidRDefault="008604E6" w:rsidP="001F11FD">
            <w:pPr>
              <w:spacing w:line="259" w:lineRule="auto"/>
              <w:rPr>
                <w:rFonts w:asciiTheme="majorBidi" w:hAnsiTheme="majorBidi" w:cstheme="majorBidi"/>
              </w:rPr>
            </w:pPr>
            <w:r w:rsidRPr="00B60C24">
              <w:rPr>
                <w:rFonts w:asciiTheme="majorBidi" w:hAnsiTheme="majorBidi" w:cstheme="majorBidi"/>
              </w:rPr>
              <w:t>Mercoledì</w:t>
            </w:r>
          </w:p>
        </w:tc>
        <w:tc>
          <w:tcPr>
            <w:tcW w:w="864" w:type="dxa"/>
            <w:vAlign w:val="center"/>
          </w:tcPr>
          <w:p w14:paraId="73C35973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8" w:type="dxa"/>
            <w:vAlign w:val="center"/>
          </w:tcPr>
          <w:p w14:paraId="284B8F7C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0" w:type="dxa"/>
            <w:vAlign w:val="center"/>
          </w:tcPr>
          <w:p w14:paraId="75CC4184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1" w:type="dxa"/>
            <w:vAlign w:val="center"/>
          </w:tcPr>
          <w:p w14:paraId="37FA4B02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9" w:type="dxa"/>
            <w:vAlign w:val="center"/>
          </w:tcPr>
          <w:p w14:paraId="181C4E7E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1" w:type="dxa"/>
            <w:vAlign w:val="center"/>
          </w:tcPr>
          <w:p w14:paraId="10FBE52F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1" w:type="dxa"/>
            <w:vAlign w:val="center"/>
          </w:tcPr>
          <w:p w14:paraId="06AA9E50" w14:textId="77777777" w:rsidR="008604E6" w:rsidRPr="00B60C24" w:rsidRDefault="008604E6" w:rsidP="008604E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604E6" w:rsidRPr="00B60C24" w14:paraId="0002806C" w14:textId="5A881CAF" w:rsidTr="008604E6">
        <w:trPr>
          <w:trHeight w:val="497"/>
        </w:trPr>
        <w:tc>
          <w:tcPr>
            <w:tcW w:w="1126" w:type="dxa"/>
            <w:vAlign w:val="center"/>
          </w:tcPr>
          <w:p w14:paraId="08C700FC" w14:textId="77777777" w:rsidR="008604E6" w:rsidRPr="00B60C24" w:rsidRDefault="008604E6" w:rsidP="001F11FD">
            <w:pPr>
              <w:spacing w:line="259" w:lineRule="auto"/>
              <w:rPr>
                <w:rFonts w:asciiTheme="majorBidi" w:hAnsiTheme="majorBidi" w:cstheme="majorBidi"/>
              </w:rPr>
            </w:pPr>
            <w:r w:rsidRPr="00B60C24">
              <w:rPr>
                <w:rFonts w:asciiTheme="majorBidi" w:hAnsiTheme="majorBidi" w:cstheme="majorBidi"/>
              </w:rPr>
              <w:t>Giovedì</w:t>
            </w:r>
          </w:p>
        </w:tc>
        <w:tc>
          <w:tcPr>
            <w:tcW w:w="864" w:type="dxa"/>
            <w:vAlign w:val="center"/>
          </w:tcPr>
          <w:p w14:paraId="557D736D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8" w:type="dxa"/>
            <w:vAlign w:val="center"/>
          </w:tcPr>
          <w:p w14:paraId="48C1F90F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0" w:type="dxa"/>
            <w:vAlign w:val="center"/>
          </w:tcPr>
          <w:p w14:paraId="547C93D5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1" w:type="dxa"/>
            <w:vAlign w:val="center"/>
          </w:tcPr>
          <w:p w14:paraId="4A4034FC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9" w:type="dxa"/>
            <w:vAlign w:val="center"/>
          </w:tcPr>
          <w:p w14:paraId="1C3D82E3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1" w:type="dxa"/>
            <w:vAlign w:val="center"/>
          </w:tcPr>
          <w:p w14:paraId="7ED3020C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1" w:type="dxa"/>
            <w:vAlign w:val="center"/>
          </w:tcPr>
          <w:p w14:paraId="32C14A32" w14:textId="77777777" w:rsidR="008604E6" w:rsidRPr="00B60C24" w:rsidRDefault="008604E6" w:rsidP="008604E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604E6" w:rsidRPr="00B60C24" w14:paraId="60D59316" w14:textId="3C48288C" w:rsidTr="008604E6">
        <w:trPr>
          <w:trHeight w:val="526"/>
        </w:trPr>
        <w:tc>
          <w:tcPr>
            <w:tcW w:w="1126" w:type="dxa"/>
            <w:vAlign w:val="center"/>
          </w:tcPr>
          <w:p w14:paraId="7B055EA9" w14:textId="77777777" w:rsidR="008604E6" w:rsidRPr="00B60C24" w:rsidRDefault="008604E6" w:rsidP="001F11FD">
            <w:pPr>
              <w:spacing w:line="259" w:lineRule="auto"/>
              <w:rPr>
                <w:rFonts w:asciiTheme="majorBidi" w:hAnsiTheme="majorBidi" w:cstheme="majorBidi"/>
              </w:rPr>
            </w:pPr>
            <w:r w:rsidRPr="00B60C24">
              <w:rPr>
                <w:rFonts w:asciiTheme="majorBidi" w:hAnsiTheme="majorBidi" w:cstheme="majorBidi"/>
              </w:rPr>
              <w:t>Venerdì</w:t>
            </w:r>
          </w:p>
        </w:tc>
        <w:tc>
          <w:tcPr>
            <w:tcW w:w="864" w:type="dxa"/>
            <w:vAlign w:val="center"/>
          </w:tcPr>
          <w:p w14:paraId="180D78C7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8" w:type="dxa"/>
            <w:vAlign w:val="center"/>
          </w:tcPr>
          <w:p w14:paraId="57DF239D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0" w:type="dxa"/>
            <w:vAlign w:val="center"/>
          </w:tcPr>
          <w:p w14:paraId="26661627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1" w:type="dxa"/>
            <w:vAlign w:val="center"/>
          </w:tcPr>
          <w:p w14:paraId="356CA106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9" w:type="dxa"/>
            <w:vAlign w:val="center"/>
          </w:tcPr>
          <w:p w14:paraId="236A2844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1" w:type="dxa"/>
            <w:vAlign w:val="center"/>
          </w:tcPr>
          <w:p w14:paraId="3A977E50" w14:textId="77777777" w:rsidR="008604E6" w:rsidRPr="00B60C24" w:rsidRDefault="008604E6" w:rsidP="001F11FD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1" w:type="dxa"/>
            <w:vAlign w:val="center"/>
          </w:tcPr>
          <w:p w14:paraId="3748482B" w14:textId="77777777" w:rsidR="008604E6" w:rsidRPr="00B60C24" w:rsidRDefault="008604E6" w:rsidP="008604E6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0CC061CA" w14:textId="77777777" w:rsidR="00AE443E" w:rsidRPr="00B60C24" w:rsidRDefault="00AE443E">
      <w:pPr>
        <w:rPr>
          <w:rFonts w:asciiTheme="majorBidi" w:hAnsiTheme="majorBidi" w:cstheme="majorBidi"/>
          <w:sz w:val="28"/>
          <w:szCs w:val="28"/>
        </w:rPr>
      </w:pPr>
    </w:p>
    <w:p w14:paraId="4B743C14" w14:textId="77777777" w:rsidR="00AE443E" w:rsidRPr="00B60C24" w:rsidRDefault="00AE443E">
      <w:pPr>
        <w:rPr>
          <w:rFonts w:asciiTheme="majorBidi" w:hAnsiTheme="majorBidi" w:cstheme="majorBidi"/>
          <w:sz w:val="28"/>
          <w:szCs w:val="28"/>
        </w:rPr>
      </w:pPr>
    </w:p>
    <w:p w14:paraId="45319FDC" w14:textId="77777777" w:rsidR="00AE443E" w:rsidRPr="00B60C24" w:rsidRDefault="00AE443E">
      <w:pPr>
        <w:rPr>
          <w:rFonts w:asciiTheme="majorBidi" w:hAnsiTheme="majorBidi" w:cstheme="majorBidi"/>
          <w:sz w:val="28"/>
          <w:szCs w:val="28"/>
        </w:rPr>
      </w:pPr>
    </w:p>
    <w:p w14:paraId="1BCE9789" w14:textId="77777777" w:rsidR="00AE443E" w:rsidRPr="00B60C24" w:rsidRDefault="00AE443E">
      <w:pPr>
        <w:rPr>
          <w:rFonts w:asciiTheme="majorBidi" w:hAnsiTheme="majorBidi" w:cstheme="majorBidi"/>
          <w:sz w:val="28"/>
          <w:szCs w:val="28"/>
        </w:rPr>
      </w:pPr>
    </w:p>
    <w:p w14:paraId="5F9829BA" w14:textId="77777777" w:rsidR="00AE443E" w:rsidRPr="00B60C24" w:rsidRDefault="00AE443E">
      <w:pPr>
        <w:rPr>
          <w:rFonts w:asciiTheme="majorBidi" w:hAnsiTheme="majorBidi" w:cstheme="majorBidi"/>
          <w:sz w:val="28"/>
          <w:szCs w:val="28"/>
        </w:rPr>
      </w:pPr>
    </w:p>
    <w:p w14:paraId="6B859EEE" w14:textId="77777777" w:rsidR="00AE443E" w:rsidRPr="00B60C24" w:rsidRDefault="00AE443E">
      <w:pPr>
        <w:rPr>
          <w:rFonts w:asciiTheme="majorBidi" w:hAnsiTheme="majorBidi" w:cstheme="majorBidi"/>
          <w:sz w:val="28"/>
          <w:szCs w:val="28"/>
        </w:rPr>
      </w:pPr>
    </w:p>
    <w:p w14:paraId="002F12EA" w14:textId="77777777" w:rsidR="00AE443E" w:rsidRPr="00B60C24" w:rsidRDefault="00AE443E">
      <w:pPr>
        <w:rPr>
          <w:rFonts w:asciiTheme="majorBidi" w:hAnsiTheme="majorBidi" w:cstheme="majorBidi"/>
          <w:sz w:val="28"/>
          <w:szCs w:val="28"/>
        </w:rPr>
      </w:pPr>
    </w:p>
    <w:p w14:paraId="16A28255" w14:textId="77777777" w:rsidR="00B60C24" w:rsidRDefault="00B60C24">
      <w:pPr>
        <w:rPr>
          <w:rFonts w:asciiTheme="majorBidi" w:hAnsiTheme="majorBidi" w:cstheme="majorBidi"/>
          <w:sz w:val="24"/>
          <w:szCs w:val="24"/>
        </w:rPr>
      </w:pPr>
    </w:p>
    <w:p w14:paraId="76DDBE7D" w14:textId="77777777" w:rsidR="00B60C24" w:rsidRDefault="00B60C24">
      <w:pPr>
        <w:rPr>
          <w:rFonts w:asciiTheme="majorBidi" w:hAnsiTheme="majorBidi" w:cstheme="majorBidi"/>
          <w:sz w:val="24"/>
          <w:szCs w:val="24"/>
        </w:rPr>
      </w:pPr>
    </w:p>
    <w:p w14:paraId="53392B5A" w14:textId="33E1AC09" w:rsidR="00E72F38" w:rsidRPr="00B60C24" w:rsidRDefault="00B60C24">
      <w:pPr>
        <w:rPr>
          <w:rFonts w:asciiTheme="majorBidi" w:hAnsiTheme="majorBidi" w:cstheme="majorBidi"/>
          <w:sz w:val="24"/>
          <w:szCs w:val="24"/>
        </w:rPr>
      </w:pPr>
      <w:r w:rsidRPr="00B60C2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</w:t>
      </w:r>
      <w:r w:rsidRPr="00B60C24">
        <w:rPr>
          <w:rFonts w:asciiTheme="majorBidi" w:hAnsiTheme="majorBidi" w:cstheme="majorBidi"/>
          <w:sz w:val="24"/>
          <w:szCs w:val="24"/>
        </w:rPr>
        <w:tab/>
      </w:r>
      <w:r w:rsidRPr="00B60C24">
        <w:rPr>
          <w:rFonts w:asciiTheme="majorBidi" w:hAnsiTheme="majorBidi" w:cstheme="majorBidi"/>
          <w:sz w:val="24"/>
          <w:szCs w:val="24"/>
        </w:rPr>
        <w:tab/>
        <w:t xml:space="preserve">                        </w:t>
      </w:r>
      <w:r w:rsidR="007E5629" w:rsidRPr="00B60C24">
        <w:rPr>
          <w:rFonts w:asciiTheme="majorBidi" w:hAnsiTheme="majorBidi" w:cstheme="majorBidi"/>
          <w:sz w:val="24"/>
          <w:szCs w:val="24"/>
        </w:rPr>
        <w:t>IL DOCENTE</w:t>
      </w:r>
    </w:p>
    <w:p w14:paraId="28F557A0" w14:textId="5018324B" w:rsidR="00AE443E" w:rsidRPr="00B60C24" w:rsidRDefault="00B60C24" w:rsidP="00B60C24">
      <w:pPr>
        <w:tabs>
          <w:tab w:val="right" w:pos="9638"/>
        </w:tabs>
        <w:rPr>
          <w:rFonts w:asciiTheme="majorBidi" w:hAnsiTheme="majorBidi" w:cstheme="majorBidi"/>
          <w:sz w:val="28"/>
          <w:szCs w:val="28"/>
        </w:rPr>
      </w:pPr>
      <w:r w:rsidRPr="00B60C24">
        <w:rPr>
          <w:rFonts w:asciiTheme="majorBidi" w:hAnsiTheme="majorBidi" w:cstheme="majorBidi"/>
        </w:rPr>
        <w:t xml:space="preserve">Tivoli </w:t>
      </w:r>
      <w:r>
        <w:rPr>
          <w:rFonts w:asciiTheme="majorBidi" w:hAnsiTheme="majorBidi" w:cstheme="majorBidi"/>
          <w:sz w:val="28"/>
          <w:szCs w:val="28"/>
        </w:rPr>
        <w:t>_____________________</w:t>
      </w:r>
      <w:r>
        <w:rPr>
          <w:rFonts w:asciiTheme="majorBidi" w:hAnsiTheme="majorBidi" w:cstheme="majorBidi"/>
          <w:sz w:val="28"/>
          <w:szCs w:val="28"/>
        </w:rPr>
        <w:tab/>
      </w:r>
      <w:r w:rsidRPr="00B60C24">
        <w:rPr>
          <w:rFonts w:asciiTheme="majorBidi" w:hAnsiTheme="majorBidi" w:cstheme="majorBidi"/>
          <w:sz w:val="28"/>
          <w:szCs w:val="28"/>
        </w:rPr>
        <w:t>________________________</w:t>
      </w:r>
    </w:p>
    <w:sectPr w:rsidR="00AE443E" w:rsidRPr="00B60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48"/>
    <w:rsid w:val="00011E6A"/>
    <w:rsid w:val="001F11FD"/>
    <w:rsid w:val="00223C58"/>
    <w:rsid w:val="00312C8D"/>
    <w:rsid w:val="004D7298"/>
    <w:rsid w:val="005244E9"/>
    <w:rsid w:val="00575F3A"/>
    <w:rsid w:val="005D21FC"/>
    <w:rsid w:val="006605DF"/>
    <w:rsid w:val="006632AE"/>
    <w:rsid w:val="00734A96"/>
    <w:rsid w:val="007D1A48"/>
    <w:rsid w:val="007E5629"/>
    <w:rsid w:val="00842482"/>
    <w:rsid w:val="008604E6"/>
    <w:rsid w:val="00AE443E"/>
    <w:rsid w:val="00B60C24"/>
    <w:rsid w:val="00B77916"/>
    <w:rsid w:val="00C34A47"/>
    <w:rsid w:val="00E72F38"/>
    <w:rsid w:val="00F0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43B58"/>
  <w15:docId w15:val="{25E16D17-5FD5-4214-875D-B6007F3D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pescetelli</dc:creator>
  <cp:lastModifiedBy>Claudia</cp:lastModifiedBy>
  <cp:revision>4</cp:revision>
  <cp:lastPrinted>2023-10-10T11:23:00Z</cp:lastPrinted>
  <dcterms:created xsi:type="dcterms:W3CDTF">2023-10-10T11:03:00Z</dcterms:created>
  <dcterms:modified xsi:type="dcterms:W3CDTF">2023-10-10T11:23:00Z</dcterms:modified>
</cp:coreProperties>
</file>