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E229" w14:textId="77777777" w:rsidR="008024EB" w:rsidRPr="007349A5" w:rsidRDefault="008024EB" w:rsidP="00A60B92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</w:p>
    <w:p w14:paraId="61CAF76A" w14:textId="22549812" w:rsidR="005B72A7" w:rsidRPr="007349A5" w:rsidRDefault="005B72A7" w:rsidP="00850078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7349A5">
        <w:rPr>
          <w:rFonts w:ascii="Calibri" w:hAnsi="Calibri"/>
          <w:b/>
          <w:color w:val="002060"/>
          <w:sz w:val="22"/>
          <w:szCs w:val="22"/>
          <w:lang w:val="it-IT"/>
        </w:rPr>
        <w:t xml:space="preserve">BE SMART! </w:t>
      </w:r>
    </w:p>
    <w:p w14:paraId="1BCF83BF" w14:textId="0A3BC7D1" w:rsidR="005B72A7" w:rsidRPr="007349A5" w:rsidRDefault="005B72A7" w:rsidP="00850078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7349A5">
        <w:rPr>
          <w:rFonts w:ascii="Calibri" w:hAnsi="Calibri"/>
          <w:b/>
          <w:color w:val="002060"/>
          <w:sz w:val="22"/>
          <w:szCs w:val="22"/>
          <w:lang w:val="it-IT"/>
        </w:rPr>
        <w:t>YOUNG STARTUPPER COMPETITION</w:t>
      </w:r>
    </w:p>
    <w:p w14:paraId="23CC2221" w14:textId="77777777" w:rsidR="00D02CF3" w:rsidRPr="007349A5" w:rsidRDefault="00D02CF3" w:rsidP="00D02CF3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7349A5">
        <w:rPr>
          <w:rFonts w:ascii="Calibri" w:hAnsi="Calibri"/>
          <w:b/>
          <w:noProof/>
          <w:color w:val="00206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032E7" wp14:editId="548D916C">
                <wp:simplePos x="0" y="0"/>
                <wp:positionH relativeFrom="column">
                  <wp:posOffset>994409</wp:posOffset>
                </wp:positionH>
                <wp:positionV relativeFrom="paragraph">
                  <wp:posOffset>80009</wp:posOffset>
                </wp:positionV>
                <wp:extent cx="412432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9ABC4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6.3pt" to="403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" strokecolor="#4579b8 [3044]"/>
            </w:pict>
          </mc:Fallback>
        </mc:AlternateContent>
      </w:r>
    </w:p>
    <w:p w14:paraId="69461D35" w14:textId="77777777" w:rsidR="00D02CF3" w:rsidRPr="007349A5" w:rsidRDefault="00D02CF3" w:rsidP="00D02CF3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7349A5">
        <w:rPr>
          <w:rFonts w:ascii="Calibri" w:hAnsi="Calibri"/>
          <w:b/>
          <w:color w:val="002060"/>
          <w:sz w:val="22"/>
          <w:szCs w:val="22"/>
          <w:lang w:val="it-IT"/>
        </w:rPr>
        <w:t>Percorso per le competenze trasversali e per l’orientamento</w:t>
      </w:r>
    </w:p>
    <w:p w14:paraId="16A5D16C" w14:textId="126337BB" w:rsidR="002855A2" w:rsidRPr="007349A5" w:rsidRDefault="00D02CF3" w:rsidP="00D02CF3">
      <w:pPr>
        <w:jc w:val="center"/>
        <w:rPr>
          <w:rFonts w:ascii="Calibri" w:hAnsi="Calibri"/>
          <w:b/>
          <w:i/>
          <w:color w:val="002060"/>
          <w:sz w:val="10"/>
          <w:szCs w:val="10"/>
          <w:lang w:val="it-IT"/>
        </w:rPr>
      </w:pPr>
      <w:r w:rsidRPr="007349A5">
        <w:rPr>
          <w:rFonts w:ascii="Calibri" w:hAnsi="Calibri"/>
          <w:b/>
          <w:color w:val="002060"/>
          <w:sz w:val="22"/>
          <w:szCs w:val="22"/>
          <w:lang w:val="it-IT"/>
        </w:rPr>
        <w:t>202</w:t>
      </w:r>
      <w:r w:rsidR="006E5F77">
        <w:rPr>
          <w:rFonts w:ascii="Calibri" w:hAnsi="Calibri"/>
          <w:b/>
          <w:color w:val="002060"/>
          <w:sz w:val="22"/>
          <w:szCs w:val="22"/>
          <w:lang w:val="it-IT"/>
        </w:rPr>
        <w:t>3</w:t>
      </w:r>
      <w:r w:rsidRPr="007349A5">
        <w:rPr>
          <w:rFonts w:ascii="Calibri" w:hAnsi="Calibri"/>
          <w:b/>
          <w:color w:val="002060"/>
          <w:sz w:val="22"/>
          <w:szCs w:val="22"/>
          <w:lang w:val="it-IT"/>
        </w:rPr>
        <w:t>/202</w:t>
      </w:r>
      <w:r w:rsidR="006E5F77">
        <w:rPr>
          <w:rFonts w:ascii="Calibri" w:hAnsi="Calibri"/>
          <w:b/>
          <w:color w:val="002060"/>
          <w:sz w:val="22"/>
          <w:szCs w:val="22"/>
          <w:lang w:val="it-IT"/>
        </w:rPr>
        <w:t>4</w:t>
      </w:r>
      <w:r w:rsidRPr="007349A5">
        <w:rPr>
          <w:rFonts w:ascii="Calibri" w:hAnsi="Calibri"/>
          <w:b/>
          <w:bCs/>
          <w:color w:val="002060"/>
          <w:sz w:val="22"/>
          <w:szCs w:val="22"/>
          <w:lang w:val="it-IT"/>
        </w:rPr>
        <w:br/>
      </w:r>
    </w:p>
    <w:p w14:paraId="301F9E73" w14:textId="6500DFB9" w:rsidR="009A4F7C" w:rsidRPr="007349A5" w:rsidRDefault="009A4F7C" w:rsidP="00361A1B">
      <w:pPr>
        <w:pStyle w:val="Nessunaspaziatura"/>
        <w:jc w:val="center"/>
        <w:rPr>
          <w:rFonts w:ascii="Calibri" w:hAnsi="Calibri"/>
          <w:b/>
          <w:i/>
          <w:color w:val="002060"/>
          <w:sz w:val="10"/>
          <w:szCs w:val="10"/>
        </w:rPr>
      </w:pPr>
    </w:p>
    <w:p w14:paraId="199C0A2E" w14:textId="77777777" w:rsidR="00140259" w:rsidRPr="007349A5" w:rsidRDefault="00140259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</w:pPr>
    </w:p>
    <w:p w14:paraId="54D71F9E" w14:textId="439221BF" w:rsidR="00701E51" w:rsidRPr="007349A5" w:rsidRDefault="00A61374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7349A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PERIODO</w:t>
      </w:r>
      <w:r w:rsidR="00701E51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850078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>Gennaio - Aprile</w:t>
      </w:r>
      <w:r w:rsidR="00746DE0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</w:p>
    <w:p w14:paraId="5BE4D5ED" w14:textId="77777777" w:rsidR="00701E51" w:rsidRPr="007349A5" w:rsidRDefault="00701E51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34D25ADF" w14:textId="4747BF4F" w:rsidR="00A61374" w:rsidRPr="007349A5" w:rsidRDefault="00A61374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7349A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POSTI DISPONIBILI</w:t>
      </w:r>
      <w:r w:rsidR="00701E51" w:rsidRPr="007349A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:</w:t>
      </w:r>
      <w:r w:rsidR="00850078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Il progetto è indirizzato a studenti del IV e/o V anno delle scuole secondarie di secondo grado fino ad un massimo di </w:t>
      </w:r>
      <w:r w:rsidR="00800AEF">
        <w:rPr>
          <w:rFonts w:asciiTheme="minorHAnsi" w:hAnsiTheme="minorHAnsi" w:cs="Calibri"/>
          <w:color w:val="002060"/>
          <w:sz w:val="22"/>
          <w:szCs w:val="22"/>
          <w:lang w:val="it-IT"/>
        </w:rPr>
        <w:t>5</w:t>
      </w:r>
      <w:r w:rsidR="00850078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>0 partecipanti. Ogni scuola potrà proporre fino ad un massimo di 4 studenti.</w:t>
      </w:r>
    </w:p>
    <w:p w14:paraId="3D75CA07" w14:textId="6AD4314D" w:rsidR="0032130C" w:rsidRPr="007349A5" w:rsidRDefault="0032130C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6974511B" w14:textId="7BDE330E" w:rsidR="0032130C" w:rsidRPr="007349A5" w:rsidRDefault="0032130C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7349A5">
        <w:rPr>
          <w:rFonts w:asciiTheme="minorHAnsi" w:hAnsiTheme="minorHAnsi" w:cs="Calibri"/>
          <w:b/>
          <w:color w:val="002060"/>
          <w:sz w:val="22"/>
          <w:szCs w:val="22"/>
          <w:lang w:val="it-IT"/>
        </w:rPr>
        <w:t>PRESENTAZIONE CANDIDATURE</w:t>
      </w:r>
      <w:r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6B0CD2" w:rsidRPr="00425172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DA</w:t>
      </w:r>
      <w:r w:rsidR="00425172" w:rsidRPr="00425172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 xml:space="preserve">L 13 NOVEMBRE </w:t>
      </w:r>
      <w:r w:rsidR="006B0CD2" w:rsidRPr="00425172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A</w:t>
      </w:r>
      <w:r w:rsidR="00425172" w:rsidRPr="00425172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L 01 DICEMBRE</w:t>
      </w:r>
      <w:r w:rsidR="006B0CD2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>(salvo chiusura anticipata per raggiungimento posti disponibili).</w:t>
      </w:r>
    </w:p>
    <w:p w14:paraId="5BA212EE" w14:textId="77777777" w:rsidR="00701E51" w:rsidRPr="007349A5" w:rsidRDefault="00701E51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1F1387B4" w14:textId="4D039646" w:rsidR="00017C25" w:rsidRPr="007349A5" w:rsidRDefault="00A61374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7349A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TOTALE ORE RICONOSCIUTE PER STUDENTE</w:t>
      </w:r>
      <w:r w:rsidR="00701E51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5B72A7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>40</w:t>
      </w:r>
      <w:r w:rsidR="00017C25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di cui </w:t>
      </w:r>
      <w:r w:rsidR="005B72A7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>2</w:t>
      </w:r>
      <w:r w:rsidR="00CE33F3">
        <w:rPr>
          <w:rFonts w:asciiTheme="minorHAnsi" w:hAnsiTheme="minorHAnsi" w:cs="Calibri"/>
          <w:color w:val="002060"/>
          <w:sz w:val="22"/>
          <w:szCs w:val="22"/>
          <w:lang w:val="it-IT"/>
        </w:rPr>
        <w:t>2</w:t>
      </w:r>
      <w:r w:rsidR="00017C25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 “formazione in aula” e </w:t>
      </w:r>
      <w:r w:rsidR="00CE33F3">
        <w:rPr>
          <w:rFonts w:asciiTheme="minorHAnsi" w:hAnsiTheme="minorHAnsi" w:cs="Calibri"/>
          <w:color w:val="002060"/>
          <w:sz w:val="22"/>
          <w:szCs w:val="22"/>
          <w:lang w:val="it-IT"/>
        </w:rPr>
        <w:t>18</w:t>
      </w:r>
      <w:r w:rsidR="00017C25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 “lavoro da casa” da svolgere</w:t>
      </w:r>
      <w:r w:rsidR="000D50AA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in autonomia e</w:t>
      </w:r>
      <w:r w:rsidR="00017C25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sotto la supervisione de</w:t>
      </w:r>
      <w:r w:rsidR="00AE56FA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l </w:t>
      </w:r>
      <w:r w:rsidR="00017C25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tutor del </w:t>
      </w:r>
      <w:r w:rsidR="002002F7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>p</w:t>
      </w:r>
      <w:r w:rsidR="00017C25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>rogetto.</w:t>
      </w:r>
    </w:p>
    <w:p w14:paraId="6F29AE04" w14:textId="77777777" w:rsidR="009B3841" w:rsidRPr="007349A5" w:rsidRDefault="009B3841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0947547A" w14:textId="3B409D38" w:rsidR="00FE6730" w:rsidRPr="007349A5" w:rsidRDefault="00A61374" w:rsidP="0032130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7349A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MODALITÀ DI SVOLGIMENTO</w:t>
      </w:r>
      <w:r w:rsidR="009B3841" w:rsidRPr="007349A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:</w:t>
      </w:r>
      <w:r w:rsidRPr="007349A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 </w:t>
      </w:r>
      <w:r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>Il percorso s</w:t>
      </w:r>
      <w:r w:rsidR="000D50AA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>arà erogato in modalità MISTA che prevede l’alternanza di incontri in presenza e onlin</w:t>
      </w:r>
      <w:r w:rsidR="002002F7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e. </w:t>
      </w:r>
      <w:r w:rsidR="006E5F77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Gli incontri in presenza si terranno presso le aule </w:t>
      </w:r>
      <w:r w:rsidR="001977A2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>dell’Università Cattolica sita in Largo F. Vito, 1 Roma</w:t>
      </w:r>
      <w:r w:rsidR="00FE6730"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>.</w:t>
      </w:r>
    </w:p>
    <w:p w14:paraId="2DE7A4B8" w14:textId="4D463889" w:rsidR="000D50AA" w:rsidRPr="007349A5" w:rsidRDefault="000D50AA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681C6C01" w14:textId="45E2F0E4" w:rsidR="00F2315D" w:rsidRPr="00425172" w:rsidRDefault="00063772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425172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DO</w:t>
      </w:r>
      <w:r w:rsidR="00F2315D" w:rsidRPr="00425172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CENT</w:t>
      </w:r>
      <w:r w:rsidR="00850078" w:rsidRPr="00425172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I</w:t>
      </w:r>
      <w:r w:rsidR="00F2315D" w:rsidRPr="00425172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 DEL PROGETTO UCSC</w:t>
      </w:r>
      <w:r w:rsidR="00F2315D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850078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>M</w:t>
      </w:r>
      <w:r w:rsidR="00F2315D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>ORANDI Federica | Facoltà di Economia, ricercatore in Organizzazione Aziendale</w:t>
      </w:r>
      <w:r w:rsidR="0032130C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>, aiuto coordinatore del corso di laurea in Economia e gestione dei servizi</w:t>
      </w:r>
    </w:p>
    <w:p w14:paraId="2568475E" w14:textId="77777777" w:rsidR="00F2315D" w:rsidRPr="00425172" w:rsidRDefault="00F2315D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25CBCEEF" w14:textId="6B2A6E07" w:rsidR="00701E51" w:rsidRPr="007349A5" w:rsidRDefault="00A61374" w:rsidP="003B3E07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425172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TUTOR DEL PROGETTO UCSC</w:t>
      </w:r>
      <w:r w:rsidR="00701E51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>:</w:t>
      </w:r>
      <w:r w:rsidR="00017C25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="00196D85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>MASIELLO Mario</w:t>
      </w:r>
      <w:r w:rsidR="00063772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="00F2315D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>| Facoltà di Economia, dott</w:t>
      </w:r>
      <w:r w:rsidR="00480DFE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>or</w:t>
      </w:r>
      <w:r w:rsidR="00F2315D" w:rsidRPr="00425172">
        <w:rPr>
          <w:rFonts w:asciiTheme="minorHAnsi" w:hAnsiTheme="minorHAnsi" w:cs="Calibri"/>
          <w:color w:val="002060"/>
          <w:sz w:val="22"/>
          <w:szCs w:val="22"/>
          <w:lang w:val="it-IT"/>
        </w:rPr>
        <w:t>ando di ricerca</w:t>
      </w:r>
    </w:p>
    <w:p w14:paraId="1D9CAF25" w14:textId="553AC51E" w:rsidR="00701E51" w:rsidRPr="007349A5" w:rsidRDefault="003F0BBA" w:rsidP="00850078">
      <w:pPr>
        <w:pStyle w:val="Nessunaspaziatura"/>
        <w:jc w:val="both"/>
        <w:rPr>
          <w:rFonts w:eastAsia="Times New Roman" w:cs="Calibri"/>
          <w:color w:val="002060"/>
          <w:lang w:eastAsia="it-IT"/>
        </w:rPr>
      </w:pPr>
      <w:r w:rsidRPr="007349A5">
        <w:rPr>
          <w:rFonts w:ascii="HelveticaNeue" w:hAnsi="HelveticaNeue"/>
          <w:color w:val="000000"/>
        </w:rPr>
        <w:br/>
      </w:r>
      <w:r w:rsidR="00A61374" w:rsidRPr="007349A5">
        <w:rPr>
          <w:rFonts w:ascii="Calibri" w:hAnsi="Calibri" w:cs="Calibri"/>
          <w:b/>
          <w:color w:val="002060"/>
        </w:rPr>
        <w:t>OBIETTIVI</w:t>
      </w:r>
    </w:p>
    <w:p w14:paraId="06E8CA21" w14:textId="569D9839" w:rsidR="00850078" w:rsidRPr="007349A5" w:rsidRDefault="005B72A7" w:rsidP="005B72A7">
      <w:pPr>
        <w:pStyle w:val="Default"/>
        <w:jc w:val="both"/>
        <w:rPr>
          <w:rFonts w:asciiTheme="minorHAnsi" w:hAnsiTheme="minorHAnsi" w:cs="Calibri"/>
          <w:color w:val="002060"/>
          <w:sz w:val="22"/>
          <w:szCs w:val="22"/>
        </w:rPr>
      </w:pPr>
      <w:r w:rsidRPr="007349A5">
        <w:rPr>
          <w:rFonts w:asciiTheme="minorHAnsi" w:hAnsiTheme="minorHAnsi" w:cs="Calibri"/>
          <w:color w:val="002060"/>
          <w:sz w:val="22"/>
          <w:szCs w:val="22"/>
        </w:rPr>
        <w:t xml:space="preserve">L’attività di formazione si propone di fornire agli studenti conoscenze multidisciplinari di carattere economico, manageriale, psicologico, storico, sociologico, statistico, tecnico che permetteranno loro di sviluppare una Business Idea. </w:t>
      </w:r>
    </w:p>
    <w:p w14:paraId="2B9F1B52" w14:textId="77777777" w:rsidR="00850078" w:rsidRPr="007349A5" w:rsidRDefault="00850078" w:rsidP="00850078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311E18FE" w14:textId="39F30511" w:rsidR="00701E51" w:rsidRPr="007349A5" w:rsidRDefault="00701E51" w:rsidP="00701E51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7349A5">
        <w:rPr>
          <w:rFonts w:ascii="Calibri" w:hAnsi="Calibri" w:cs="Calibri"/>
          <w:b/>
          <w:color w:val="002060"/>
          <w:sz w:val="22"/>
          <w:szCs w:val="22"/>
        </w:rPr>
        <w:t>METODOLOGIA</w:t>
      </w:r>
    </w:p>
    <w:p w14:paraId="09B5E691" w14:textId="00E41799" w:rsidR="005B72A7" w:rsidRPr="007349A5" w:rsidRDefault="005B72A7" w:rsidP="007349A5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Gli studenti saranno coinvolti in un percorso di didattica attiva tenuta da docenti della Facoltà di Economia dell’Università Cattolica del Sacro Cuore su temi di natura storica, economica, aziendale e quantitativa finalizzati a supportare la progettazione di una start-up innovativa. Beneficeranno inoltre del confronto con ospiti esterni provenienti dal mondo imprenditoriale e istituzionale. </w:t>
      </w:r>
    </w:p>
    <w:p w14:paraId="225AF7BC" w14:textId="77777777" w:rsidR="005B72A7" w:rsidRPr="007349A5" w:rsidRDefault="005B72A7" w:rsidP="007349A5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1DEB0C9C" w14:textId="77777777" w:rsidR="007349A5" w:rsidRPr="007349A5" w:rsidRDefault="007349A5" w:rsidP="007349A5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7349A5">
        <w:rPr>
          <w:rFonts w:asciiTheme="minorHAnsi" w:hAnsiTheme="minorHAnsi" w:cs="Calibri"/>
          <w:color w:val="002060"/>
          <w:sz w:val="22"/>
          <w:szCs w:val="22"/>
          <w:lang w:val="it-IT"/>
        </w:rPr>
        <w:t>Tramite un equilibrato mix di lezioni, esercitazioni e discussione di casi aziendali gli studenti acquisiranno tutte le nozioni necessarie a sviluppare autonomamente il loro progetto sperimentando le tecniche discusse in aula.</w:t>
      </w:r>
    </w:p>
    <w:p w14:paraId="182A83DC" w14:textId="2F1AD31A" w:rsidR="00850078" w:rsidRPr="007349A5" w:rsidRDefault="00850078" w:rsidP="00C475C1">
      <w:pPr>
        <w:autoSpaceDE w:val="0"/>
        <w:autoSpaceDN w:val="0"/>
        <w:adjustRightInd w:val="0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17E46D0D" w14:textId="77777777" w:rsidR="00D77B57" w:rsidRPr="007349A5" w:rsidRDefault="00D77B57" w:rsidP="00C475C1">
      <w:pPr>
        <w:autoSpaceDE w:val="0"/>
        <w:autoSpaceDN w:val="0"/>
        <w:adjustRightInd w:val="0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5DF5F4A7" w14:textId="07EEC102" w:rsidR="00850078" w:rsidRPr="007349A5" w:rsidRDefault="00850078" w:rsidP="00C475C1">
      <w:pPr>
        <w:autoSpaceDE w:val="0"/>
        <w:autoSpaceDN w:val="0"/>
        <w:adjustRightInd w:val="0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0B2F85E0" w14:textId="332156DA" w:rsidR="00850078" w:rsidRPr="007349A5" w:rsidRDefault="00850078" w:rsidP="00C475C1">
      <w:pPr>
        <w:autoSpaceDE w:val="0"/>
        <w:autoSpaceDN w:val="0"/>
        <w:adjustRightInd w:val="0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210DAAD6" w14:textId="77777777" w:rsidR="005B72A7" w:rsidRDefault="005B72A7" w:rsidP="00C475C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2B53D23A" w14:textId="77777777" w:rsidR="00663250" w:rsidRPr="007349A5" w:rsidRDefault="00663250" w:rsidP="00C475C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42AE88A2" w14:textId="77777777" w:rsidR="00017C25" w:rsidRPr="007349A5" w:rsidRDefault="00017C25" w:rsidP="00701E51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1CDB207C" w14:textId="42B2FE13" w:rsidR="00701E51" w:rsidRDefault="005B72A7" w:rsidP="00C475C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 w:rsidRPr="007349A5"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lastRenderedPageBreak/>
        <w:t>PROGRAMMA ATTIVITÀ</w:t>
      </w:r>
      <w:r w:rsidR="006C21C0"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t>*</w:t>
      </w:r>
    </w:p>
    <w:p w14:paraId="3065C7AC" w14:textId="77777777" w:rsidR="006C21C0" w:rsidRDefault="006C21C0" w:rsidP="006C21C0">
      <w:pPr>
        <w:ind w:firstLine="142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>
        <w:rPr>
          <w:rFonts w:cstheme="minorHAnsi"/>
          <w:b/>
          <w:bCs/>
          <w:color w:val="002060"/>
        </w:rPr>
        <w:t>*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t>Il calendario definitivo verrà comunicato al termine della raccolta adesioni.</w:t>
      </w:r>
    </w:p>
    <w:p w14:paraId="1D79F0EB" w14:textId="77777777" w:rsidR="00701E51" w:rsidRPr="007349A5" w:rsidRDefault="00701E51" w:rsidP="00701E51">
      <w:pPr>
        <w:jc w:val="both"/>
        <w:rPr>
          <w:rFonts w:asciiTheme="minorHAnsi" w:hAnsiTheme="minorHAnsi" w:cstheme="minorHAnsi"/>
          <w:b/>
          <w:color w:val="002060"/>
          <w:lang w:val="it-IT"/>
        </w:rPr>
      </w:pPr>
    </w:p>
    <w:tbl>
      <w:tblPr>
        <w:tblW w:w="9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5488"/>
        <w:gridCol w:w="2370"/>
      </w:tblGrid>
      <w:tr w:rsidR="00701E51" w:rsidRPr="007349A5" w14:paraId="0787476D" w14:textId="77777777" w:rsidTr="00F21CD4">
        <w:trPr>
          <w:trHeight w:val="432"/>
        </w:trPr>
        <w:tc>
          <w:tcPr>
            <w:tcW w:w="1741" w:type="dxa"/>
          </w:tcPr>
          <w:p w14:paraId="6A1C1FDD" w14:textId="77777777" w:rsidR="00701E51" w:rsidRPr="007349A5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7349A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Attività</w:t>
            </w:r>
          </w:p>
        </w:tc>
        <w:tc>
          <w:tcPr>
            <w:tcW w:w="5488" w:type="dxa"/>
          </w:tcPr>
          <w:p w14:paraId="53FF5FD7" w14:textId="3757EEF8" w:rsidR="00701E51" w:rsidRPr="007349A5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7349A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Tema</w:t>
            </w:r>
            <w:r w:rsidR="00140259" w:rsidRPr="007349A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="00783358" w:rsidRPr="007349A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="00140259" w:rsidRPr="007349A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Relatore/i</w:t>
            </w:r>
          </w:p>
        </w:tc>
        <w:tc>
          <w:tcPr>
            <w:tcW w:w="2370" w:type="dxa"/>
          </w:tcPr>
          <w:p w14:paraId="070C8CEE" w14:textId="1624C430" w:rsidR="00701E51" w:rsidRPr="007349A5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7349A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Data </w:t>
            </w:r>
            <w:r w:rsidR="00140259" w:rsidRPr="007349A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7349A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Ora</w:t>
            </w:r>
            <w:r w:rsidR="00140259" w:rsidRPr="007349A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- Modalità</w:t>
            </w:r>
          </w:p>
        </w:tc>
      </w:tr>
      <w:tr w:rsidR="006E5F77" w:rsidRPr="007349A5" w14:paraId="721C69CB" w14:textId="77777777" w:rsidTr="004A2CC9">
        <w:trPr>
          <w:trHeight w:val="1801"/>
        </w:trPr>
        <w:tc>
          <w:tcPr>
            <w:tcW w:w="1741" w:type="dxa"/>
          </w:tcPr>
          <w:p w14:paraId="2BE77277" w14:textId="77777777" w:rsidR="006E5F77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Incontro introduttivo</w:t>
            </w:r>
          </w:p>
          <w:p w14:paraId="32AD4DA6" w14:textId="77777777" w:rsidR="004606FA" w:rsidRPr="004606FA" w:rsidRDefault="004606FA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4"/>
                <w:szCs w:val="4"/>
                <w:lang w:val="it-IT"/>
              </w:rPr>
            </w:pPr>
          </w:p>
          <w:p w14:paraId="08E6ED9D" w14:textId="77777777" w:rsidR="004606FA" w:rsidRDefault="004606FA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+</w:t>
            </w:r>
          </w:p>
          <w:p w14:paraId="3D39C78D" w14:textId="77777777" w:rsidR="004606FA" w:rsidRDefault="004606FA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A5A7A74" w14:textId="2A6FE49B" w:rsidR="004606FA" w:rsidRPr="007349A5" w:rsidRDefault="004606FA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349A5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1 </w:t>
            </w:r>
          </w:p>
        </w:tc>
        <w:tc>
          <w:tcPr>
            <w:tcW w:w="5488" w:type="dxa"/>
          </w:tcPr>
          <w:p w14:paraId="0CD1CB72" w14:textId="73F8B124" w:rsidR="006E5F77" w:rsidRPr="00BB4491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BB449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Benvenuto e introduzione</w:t>
            </w:r>
          </w:p>
          <w:p w14:paraId="6776881D" w14:textId="77777777" w:rsidR="006E5F77" w:rsidRPr="004606FA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188FB7D2" w14:textId="7729F137" w:rsidR="006E5F77" w:rsidRPr="00BB4491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BB4491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A cura dell’Ufficio Orientamento</w:t>
            </w:r>
            <w:r w:rsidR="00BB4491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(15:30 - 17:00)</w:t>
            </w:r>
          </w:p>
          <w:p w14:paraId="319ECBC4" w14:textId="77777777" w:rsidR="004606FA" w:rsidRPr="004606FA" w:rsidRDefault="004606FA" w:rsidP="004606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6"/>
                <w:szCs w:val="6"/>
                <w:lang w:val="it-IT"/>
              </w:rPr>
            </w:pPr>
          </w:p>
          <w:p w14:paraId="63311DA2" w14:textId="77777777" w:rsidR="004606FA" w:rsidRDefault="004606FA" w:rsidP="004606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78BC8E81" w14:textId="6E4AC051" w:rsidR="004606FA" w:rsidRPr="00BB4491" w:rsidRDefault="004606FA" w:rsidP="004606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BB449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Presentazione progetto e suddivisione in gruppi di lavoro</w:t>
            </w:r>
          </w:p>
          <w:p w14:paraId="74B3E3DF" w14:textId="77777777" w:rsidR="004606FA" w:rsidRPr="007349A5" w:rsidRDefault="004606FA" w:rsidP="004606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yellow"/>
                <w:lang w:val="it-IT"/>
              </w:rPr>
            </w:pPr>
          </w:p>
          <w:p w14:paraId="3439C957" w14:textId="6DF4DCC4" w:rsidR="004606FA" w:rsidRPr="00BB4491" w:rsidRDefault="00BB4491" w:rsidP="004606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</w:t>
            </w:r>
            <w:r w:rsidR="004606FA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ssa Federica Morandi, Dott.</w:t>
            </w:r>
            <w:r w:rsidR="00196D85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Mario Masiello</w:t>
            </w: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(17:00 - 18:30)</w:t>
            </w:r>
          </w:p>
          <w:p w14:paraId="4C187986" w14:textId="4950A71D" w:rsidR="004606FA" w:rsidRPr="007349A5" w:rsidRDefault="004606FA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370" w:type="dxa"/>
          </w:tcPr>
          <w:p w14:paraId="2274F644" w14:textId="77777777" w:rsidR="006E5F77" w:rsidRPr="007349A5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7C184626" w14:textId="77777777" w:rsidR="006E5F77" w:rsidRPr="007349A5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A480987" w14:textId="78802CB6" w:rsidR="006E5F77" w:rsidRPr="007349A5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349A5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4606F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 ore</w:t>
            </w:r>
          </w:p>
          <w:p w14:paraId="48A26545" w14:textId="5E1DB761" w:rsidR="006E5F77" w:rsidRPr="007349A5" w:rsidRDefault="004606FA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15:</w:t>
            </w:r>
            <w:r w:rsid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0 - 18:</w:t>
            </w:r>
            <w:r w:rsid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1913F11E" w14:textId="77777777" w:rsidR="006E5F77" w:rsidRPr="004606FA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1FAEB29" w14:textId="57F2ED4C" w:rsidR="006E5F77" w:rsidRPr="007349A5" w:rsidRDefault="004606FA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606FA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it-IT"/>
              </w:rPr>
              <w:t>Presenza</w:t>
            </w:r>
          </w:p>
        </w:tc>
      </w:tr>
      <w:tr w:rsidR="006E5F77" w:rsidRPr="007349A5" w14:paraId="34CCF25C" w14:textId="77777777" w:rsidTr="00F21CD4">
        <w:trPr>
          <w:trHeight w:val="1790"/>
        </w:trPr>
        <w:tc>
          <w:tcPr>
            <w:tcW w:w="1741" w:type="dxa"/>
          </w:tcPr>
          <w:p w14:paraId="4F629FBB" w14:textId="77777777" w:rsidR="006E5F77" w:rsidRPr="007349A5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349A5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2 </w:t>
            </w:r>
          </w:p>
        </w:tc>
        <w:tc>
          <w:tcPr>
            <w:tcW w:w="5488" w:type="dxa"/>
            <w:shd w:val="clear" w:color="auto" w:fill="auto"/>
          </w:tcPr>
          <w:p w14:paraId="4AD21955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Dove nascono le idee? Dal pensiero creativo all’essere imprenditore </w:t>
            </w:r>
          </w:p>
          <w:p w14:paraId="56463F42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7A39CF98" w14:textId="3790C339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Prof.ssa Mara </w:t>
            </w:r>
            <w:proofErr w:type="spellStart"/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Gorli</w:t>
            </w:r>
            <w:proofErr w:type="spellEnd"/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, docente “Psicologia del lavoro e delle organizzazioni»</w:t>
            </w:r>
          </w:p>
        </w:tc>
        <w:tc>
          <w:tcPr>
            <w:tcW w:w="2370" w:type="dxa"/>
            <w:shd w:val="clear" w:color="auto" w:fill="auto"/>
          </w:tcPr>
          <w:p w14:paraId="7D6C6288" w14:textId="77777777" w:rsidR="001768B7" w:rsidRPr="00425172" w:rsidRDefault="001768B7" w:rsidP="001768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46A85F21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456416A" w14:textId="674576D6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4606FA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 ore</w:t>
            </w:r>
          </w:p>
          <w:p w14:paraId="340FF28A" w14:textId="37F0E7BB" w:rsidR="006E5F77" w:rsidRPr="00425172" w:rsidRDefault="004606FA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15:00 - 18:00</w:t>
            </w:r>
          </w:p>
          <w:p w14:paraId="0EBAEAE7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421B8513" w14:textId="7966D683" w:rsidR="006E5F77" w:rsidRPr="00425172" w:rsidRDefault="004606FA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it-IT"/>
              </w:rPr>
              <w:t>Presenza</w:t>
            </w:r>
          </w:p>
        </w:tc>
      </w:tr>
      <w:tr w:rsidR="006E5F77" w:rsidRPr="007349A5" w14:paraId="1994E5B3" w14:textId="77777777" w:rsidTr="00F21CD4">
        <w:trPr>
          <w:trHeight w:val="1571"/>
        </w:trPr>
        <w:tc>
          <w:tcPr>
            <w:tcW w:w="1741" w:type="dxa"/>
          </w:tcPr>
          <w:p w14:paraId="295FA8B0" w14:textId="77777777" w:rsidR="006E5F77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349A5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3 </w:t>
            </w:r>
          </w:p>
          <w:p w14:paraId="3DA1855D" w14:textId="77777777" w:rsidR="00BB4491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8A4DB29" w14:textId="77777777" w:rsidR="00BB4491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2E8A4C1" w14:textId="77777777" w:rsidR="00BB4491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CAFF87F" w14:textId="77777777" w:rsidR="00BB4491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5ADE53B" w14:textId="77777777" w:rsidR="00BB4491" w:rsidRDefault="00BB4491" w:rsidP="00BB44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+</w:t>
            </w:r>
          </w:p>
          <w:p w14:paraId="6B3FE857" w14:textId="77777777" w:rsidR="00BB4491" w:rsidRDefault="00BB4491" w:rsidP="00BB44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00E02E3" w14:textId="77777777" w:rsidR="00CE33F3" w:rsidRDefault="00CE33F3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Follow up</w:t>
            </w:r>
          </w:p>
          <w:p w14:paraId="77E59135" w14:textId="77777777" w:rsidR="00BB4491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57A7FB3" w14:textId="49A75598" w:rsidR="00BB4491" w:rsidRPr="007349A5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5488" w:type="dxa"/>
          </w:tcPr>
          <w:p w14:paraId="392E3BBF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Dall’idea all’impresa: disegnare una strategia e definire un Business plan </w:t>
            </w:r>
          </w:p>
          <w:p w14:paraId="3DB6DAAA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5D50A764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Susanna di Martino, docente “Strategia e politica aziendale”</w:t>
            </w:r>
            <w:r w:rsidR="00BB4491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(15.00 - 17.00)</w:t>
            </w:r>
          </w:p>
          <w:p w14:paraId="7E4A4386" w14:textId="77777777" w:rsidR="00BB4491" w:rsidRPr="00425172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56136451" w14:textId="77777777" w:rsidR="00BB4491" w:rsidRPr="00425172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AC96640" w14:textId="66247977" w:rsidR="00BB4491" w:rsidRPr="00425172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Stato avanzamento elaborati finali</w:t>
            </w:r>
          </w:p>
          <w:p w14:paraId="27613E91" w14:textId="77777777" w:rsidR="00BB4491" w:rsidRPr="00425172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E21AA26" w14:textId="65C6476F" w:rsidR="00BB4491" w:rsidRPr="00425172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Dott.</w:t>
            </w:r>
            <w:r w:rsidR="00196D85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Mario Masiello </w:t>
            </w: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(17.00 – 18.00)</w:t>
            </w:r>
          </w:p>
          <w:p w14:paraId="59030DB1" w14:textId="11D2E35F" w:rsidR="00BB4491" w:rsidRPr="00425172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370" w:type="dxa"/>
          </w:tcPr>
          <w:p w14:paraId="24B43236" w14:textId="77777777" w:rsidR="001768B7" w:rsidRPr="00425172" w:rsidRDefault="001768B7" w:rsidP="001768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06E4D14F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33E81F8" w14:textId="0693F84C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BB4491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 ore</w:t>
            </w:r>
          </w:p>
          <w:p w14:paraId="13B72813" w14:textId="77777777" w:rsidR="00BB4491" w:rsidRPr="00425172" w:rsidRDefault="00BB4491" w:rsidP="00BB44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15:00 - 18:00</w:t>
            </w:r>
          </w:p>
          <w:p w14:paraId="630AE876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62E270EA" w14:textId="77777777" w:rsidR="00425172" w:rsidRPr="00425172" w:rsidRDefault="00425172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it-IT"/>
              </w:rPr>
            </w:pPr>
          </w:p>
          <w:p w14:paraId="7A12F9C2" w14:textId="77777777" w:rsidR="00425172" w:rsidRPr="00425172" w:rsidRDefault="00425172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it-IT"/>
              </w:rPr>
            </w:pPr>
          </w:p>
          <w:p w14:paraId="585A8107" w14:textId="77777777" w:rsidR="00425172" w:rsidRPr="00425172" w:rsidRDefault="00425172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it-IT"/>
              </w:rPr>
            </w:pPr>
          </w:p>
          <w:p w14:paraId="524E1BFF" w14:textId="45047DCA" w:rsidR="006E5F77" w:rsidRPr="00425172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it-IT"/>
              </w:rPr>
              <w:t>Presenza</w:t>
            </w:r>
          </w:p>
        </w:tc>
      </w:tr>
      <w:tr w:rsidR="006E5F77" w:rsidRPr="007349A5" w14:paraId="6E449D5D" w14:textId="77777777" w:rsidTr="00C475C1">
        <w:trPr>
          <w:trHeight w:val="1845"/>
        </w:trPr>
        <w:tc>
          <w:tcPr>
            <w:tcW w:w="1741" w:type="dxa"/>
          </w:tcPr>
          <w:p w14:paraId="037C861A" w14:textId="21A4CCFA" w:rsidR="006E5F77" w:rsidRPr="007349A5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349A5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4 </w:t>
            </w:r>
          </w:p>
        </w:tc>
        <w:tc>
          <w:tcPr>
            <w:tcW w:w="5488" w:type="dxa"/>
          </w:tcPr>
          <w:p w14:paraId="69B27FEA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Investire per il futuro: dall’analisi di mercato al Business plan e al Project financing</w:t>
            </w:r>
          </w:p>
          <w:p w14:paraId="7FE22452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bCs/>
                <w:color w:val="002060"/>
                <w:lang w:val="it-IT"/>
              </w:rPr>
            </w:pPr>
          </w:p>
          <w:p w14:paraId="5B3153CF" w14:textId="6F3C8D78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 Stefano Bozzi, docente “Finanza aziendale”; Prof.</w:t>
            </w:r>
            <w:r w:rsidR="00BB4491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Marco Giovanni Rizzo, </w:t>
            </w: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docente “Economia aziendale”</w:t>
            </w:r>
          </w:p>
        </w:tc>
        <w:tc>
          <w:tcPr>
            <w:tcW w:w="2370" w:type="dxa"/>
          </w:tcPr>
          <w:p w14:paraId="04593F38" w14:textId="77777777" w:rsidR="001768B7" w:rsidRPr="00425172" w:rsidRDefault="001768B7" w:rsidP="001768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543E68F7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1CA625E" w14:textId="77777777" w:rsidR="00BB4491" w:rsidRPr="00425172" w:rsidRDefault="00BB4491" w:rsidP="00BB44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3 ore</w:t>
            </w:r>
          </w:p>
          <w:p w14:paraId="0C2C8D36" w14:textId="77777777" w:rsidR="00BB4491" w:rsidRPr="00425172" w:rsidRDefault="00BB4491" w:rsidP="00BB44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15:00 - 18:00</w:t>
            </w:r>
          </w:p>
          <w:p w14:paraId="24321B06" w14:textId="77777777" w:rsidR="00BB4491" w:rsidRPr="00425172" w:rsidRDefault="00BB4491" w:rsidP="00BB44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0E69072A" w14:textId="10C9A4FB" w:rsidR="006E5F77" w:rsidRPr="00425172" w:rsidRDefault="00BB4491" w:rsidP="00BB44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it-IT"/>
              </w:rPr>
              <w:t>Online</w:t>
            </w:r>
          </w:p>
        </w:tc>
      </w:tr>
      <w:tr w:rsidR="006E5F77" w:rsidRPr="007349A5" w14:paraId="167F7ADC" w14:textId="77777777" w:rsidTr="00C475C1">
        <w:trPr>
          <w:trHeight w:val="1845"/>
        </w:trPr>
        <w:tc>
          <w:tcPr>
            <w:tcW w:w="1741" w:type="dxa"/>
          </w:tcPr>
          <w:p w14:paraId="003CB243" w14:textId="76ED3FC5" w:rsidR="006E5F77" w:rsidRPr="007349A5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349A5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Lezione 5</w:t>
            </w:r>
          </w:p>
        </w:tc>
        <w:tc>
          <w:tcPr>
            <w:tcW w:w="5488" w:type="dxa"/>
          </w:tcPr>
          <w:p w14:paraId="7C464067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Dal macro al micro: la costruzione di una squadra per raggiungere la meta</w:t>
            </w:r>
          </w:p>
          <w:p w14:paraId="2E21A4C2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b/>
                <w:bCs/>
                <w:color w:val="002060"/>
                <w:sz w:val="22"/>
                <w:szCs w:val="22"/>
                <w:lang w:val="it-IT"/>
              </w:rPr>
            </w:pPr>
          </w:p>
          <w:p w14:paraId="709AE11F" w14:textId="77777777" w:rsidR="00425172" w:rsidRPr="00425172" w:rsidRDefault="00425172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2E5BB0D0" w14:textId="77777777" w:rsidR="00425172" w:rsidRPr="00425172" w:rsidRDefault="00425172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B2EB950" w14:textId="00BB5941" w:rsidR="006E5F77" w:rsidRPr="00425172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</w:t>
            </w:r>
            <w:r w:rsidR="006E5F77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a Federica Morandi</w:t>
            </w:r>
          </w:p>
        </w:tc>
        <w:tc>
          <w:tcPr>
            <w:tcW w:w="2370" w:type="dxa"/>
          </w:tcPr>
          <w:p w14:paraId="3C08352F" w14:textId="77777777" w:rsidR="001768B7" w:rsidRPr="00425172" w:rsidRDefault="001768B7" w:rsidP="001768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7ED8EF64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364B8D3" w14:textId="6064AE84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BB4491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</w:t>
            </w: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2A136D44" w14:textId="4EB3FBED" w:rsidR="006E5F77" w:rsidRPr="00425172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15:00 - 17:00</w:t>
            </w:r>
          </w:p>
          <w:p w14:paraId="465391C9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5D335CE4" w14:textId="5A87839B" w:rsidR="006E5F77" w:rsidRPr="00425172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it-IT"/>
              </w:rPr>
              <w:t>Presenza</w:t>
            </w:r>
          </w:p>
        </w:tc>
      </w:tr>
      <w:tr w:rsidR="006E5F77" w:rsidRPr="007349A5" w14:paraId="526366C7" w14:textId="77777777" w:rsidTr="00C475C1">
        <w:trPr>
          <w:trHeight w:val="1845"/>
        </w:trPr>
        <w:tc>
          <w:tcPr>
            <w:tcW w:w="1741" w:type="dxa"/>
          </w:tcPr>
          <w:p w14:paraId="73E99C67" w14:textId="62DFB1EB" w:rsidR="006E5F77" w:rsidRPr="007349A5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7349A5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lastRenderedPageBreak/>
              <w:t>Lezione 6</w:t>
            </w:r>
          </w:p>
        </w:tc>
        <w:tc>
          <w:tcPr>
            <w:tcW w:w="5488" w:type="dxa"/>
          </w:tcPr>
          <w:p w14:paraId="6BFF6FEF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Come promuovere una start up: dalla comunicazione, alla pubblicità sino al </w:t>
            </w:r>
            <w:proofErr w:type="spellStart"/>
            <w:r w:rsidRPr="0042517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digital</w:t>
            </w:r>
            <w:proofErr w:type="spellEnd"/>
            <w:r w:rsidRPr="0042517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 marketing</w:t>
            </w:r>
          </w:p>
          <w:p w14:paraId="417606CE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color w:val="002060"/>
                <w:lang w:val="it-IT"/>
              </w:rPr>
            </w:pPr>
          </w:p>
          <w:p w14:paraId="652DA27C" w14:textId="77777777" w:rsidR="00425172" w:rsidRPr="00425172" w:rsidRDefault="00425172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11DD9DD" w14:textId="77777777" w:rsidR="00425172" w:rsidRPr="00425172" w:rsidRDefault="00425172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4220238" w14:textId="22BF549D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Chiara Cantù, docente “Marketing”</w:t>
            </w:r>
          </w:p>
        </w:tc>
        <w:tc>
          <w:tcPr>
            <w:tcW w:w="2370" w:type="dxa"/>
          </w:tcPr>
          <w:p w14:paraId="5E48531D" w14:textId="77777777" w:rsidR="001768B7" w:rsidRPr="00425172" w:rsidRDefault="001768B7" w:rsidP="001768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45A20A8B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747B4073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3 ore</w:t>
            </w:r>
          </w:p>
          <w:p w14:paraId="05AB2DE1" w14:textId="77777777" w:rsidR="00BB4491" w:rsidRPr="00425172" w:rsidRDefault="00BB4491" w:rsidP="00BB44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15:00 - 18:00</w:t>
            </w:r>
          </w:p>
          <w:p w14:paraId="20D06DBB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07BC0047" w14:textId="5C734AD9" w:rsidR="006E5F77" w:rsidRPr="00425172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it-IT"/>
              </w:rPr>
              <w:t>Online</w:t>
            </w:r>
          </w:p>
        </w:tc>
      </w:tr>
      <w:tr w:rsidR="00CE33F3" w:rsidRPr="00CE33F3" w14:paraId="7F979BCC" w14:textId="77777777" w:rsidTr="00C475C1">
        <w:trPr>
          <w:trHeight w:val="1845"/>
        </w:trPr>
        <w:tc>
          <w:tcPr>
            <w:tcW w:w="1741" w:type="dxa"/>
          </w:tcPr>
          <w:p w14:paraId="3BA2A20A" w14:textId="1ACB09D4" w:rsidR="00CE33F3" w:rsidRDefault="007E59A7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Lezione 7</w:t>
            </w:r>
          </w:p>
          <w:p w14:paraId="4A283CCC" w14:textId="77777777" w:rsidR="00CE33F3" w:rsidRPr="00CE33F3" w:rsidRDefault="00CE33F3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5488" w:type="dxa"/>
          </w:tcPr>
          <w:p w14:paraId="3E2EC617" w14:textId="40ABB03F" w:rsidR="00CE33F3" w:rsidRPr="00425172" w:rsidRDefault="007E59A7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Follow up: </w:t>
            </w:r>
            <w:r w:rsidR="00CE33F3" w:rsidRPr="0042517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Stato avanzamento elaborati finali</w:t>
            </w:r>
          </w:p>
          <w:p w14:paraId="23724822" w14:textId="77777777" w:rsidR="00CE33F3" w:rsidRPr="00425172" w:rsidRDefault="00CE33F3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8F7D2D2" w14:textId="77777777" w:rsidR="00425172" w:rsidRPr="00425172" w:rsidRDefault="00425172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E769E54" w14:textId="77777777" w:rsidR="00425172" w:rsidRPr="00425172" w:rsidRDefault="00425172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D2A0B7D" w14:textId="77777777" w:rsidR="00425172" w:rsidRPr="00425172" w:rsidRDefault="00425172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4B146F0" w14:textId="57A4ED22" w:rsidR="00CE33F3" w:rsidRPr="00425172" w:rsidRDefault="00CE33F3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Federica Morandi, Dott. Mario Masiello</w:t>
            </w:r>
          </w:p>
        </w:tc>
        <w:tc>
          <w:tcPr>
            <w:tcW w:w="2370" w:type="dxa"/>
          </w:tcPr>
          <w:p w14:paraId="5C3A982E" w14:textId="77777777" w:rsidR="001768B7" w:rsidRPr="00425172" w:rsidRDefault="001768B7" w:rsidP="001768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421B166E" w14:textId="77777777" w:rsidR="00CE33F3" w:rsidRPr="00425172" w:rsidRDefault="00CE33F3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4385EBE" w14:textId="03867B34" w:rsidR="00CE33F3" w:rsidRPr="00425172" w:rsidRDefault="00CE33F3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2 ore</w:t>
            </w:r>
          </w:p>
          <w:p w14:paraId="21975E44" w14:textId="4FF0D1F2" w:rsidR="00CE33F3" w:rsidRPr="00425172" w:rsidRDefault="00CE33F3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15:00 - 17:00</w:t>
            </w:r>
          </w:p>
          <w:p w14:paraId="470815DE" w14:textId="77777777" w:rsidR="00CE33F3" w:rsidRPr="00425172" w:rsidRDefault="00CE33F3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1FFB1D16" w14:textId="1C3BC436" w:rsidR="00CE33F3" w:rsidRPr="00425172" w:rsidRDefault="00CE33F3" w:rsidP="00CE33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it-IT"/>
              </w:rPr>
              <w:t>Presenza</w:t>
            </w:r>
          </w:p>
        </w:tc>
      </w:tr>
      <w:tr w:rsidR="006E5F77" w:rsidRPr="007349A5" w14:paraId="67F19CD2" w14:textId="77777777" w:rsidTr="00C475C1">
        <w:trPr>
          <w:trHeight w:val="1845"/>
        </w:trPr>
        <w:tc>
          <w:tcPr>
            <w:tcW w:w="1741" w:type="dxa"/>
          </w:tcPr>
          <w:p w14:paraId="481DF1F0" w14:textId="0D6908C0" w:rsidR="006E5F77" w:rsidRPr="007349A5" w:rsidRDefault="00BB4491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Incontro Finale</w:t>
            </w:r>
          </w:p>
        </w:tc>
        <w:tc>
          <w:tcPr>
            <w:tcW w:w="5488" w:type="dxa"/>
          </w:tcPr>
          <w:p w14:paraId="1AA59FC4" w14:textId="6DF175ED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Presentazione e discussione degli elaborati finali </w:t>
            </w:r>
          </w:p>
          <w:p w14:paraId="6345FC02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DC32B10" w14:textId="77777777" w:rsidR="00425172" w:rsidRPr="00425172" w:rsidRDefault="00425172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3FD75E67" w14:textId="0107A7F6" w:rsidR="006E5F77" w:rsidRPr="00425172" w:rsidRDefault="004B2588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</w:t>
            </w:r>
            <w:r w:rsidR="006E5F77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ssa Federica Morandi, Dott.</w:t>
            </w: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Mario Masiello</w:t>
            </w:r>
            <w:r w:rsidR="006E5F77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, docenti Facoltà di Economia, docenti e studenti delle scuole aderenti</w:t>
            </w:r>
          </w:p>
        </w:tc>
        <w:tc>
          <w:tcPr>
            <w:tcW w:w="2370" w:type="dxa"/>
          </w:tcPr>
          <w:p w14:paraId="1DE8E103" w14:textId="075201FC" w:rsidR="001768B7" w:rsidRPr="00425172" w:rsidRDefault="001768B7" w:rsidP="001768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37D86576" w14:textId="77777777" w:rsidR="00425172" w:rsidRPr="00425172" w:rsidRDefault="00425172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D5C4AFF" w14:textId="6357BC1C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3 ore</w:t>
            </w:r>
          </w:p>
          <w:p w14:paraId="7D1A23F8" w14:textId="18EECADC" w:rsidR="00BB4491" w:rsidRPr="00425172" w:rsidRDefault="00BB4491" w:rsidP="00BB44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15:</w:t>
            </w:r>
            <w:r w:rsidR="00C439C1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0 - 18:</w:t>
            </w:r>
            <w:r w:rsidR="00C439C1"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  <w:r w:rsidRPr="0042517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63E5495E" w14:textId="77777777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444D6391" w14:textId="7A1CD10E" w:rsidR="006E5F77" w:rsidRPr="00425172" w:rsidRDefault="006E5F77" w:rsidP="006E5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  <w:lang w:val="it-IT"/>
              </w:rPr>
            </w:pPr>
            <w:r w:rsidRPr="00425172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it-IT"/>
              </w:rPr>
              <w:t>Presenza</w:t>
            </w:r>
          </w:p>
        </w:tc>
      </w:tr>
    </w:tbl>
    <w:p w14:paraId="0F25B39E" w14:textId="77777777" w:rsidR="00815DE9" w:rsidRPr="007349A5" w:rsidRDefault="00815DE9" w:rsidP="00117643">
      <w:pPr>
        <w:spacing w:line="360" w:lineRule="auto"/>
        <w:rPr>
          <w:rFonts w:asciiTheme="minorHAnsi" w:hAnsiTheme="minorHAnsi"/>
          <w:color w:val="002060"/>
          <w:lang w:val="it-IT"/>
        </w:rPr>
      </w:pPr>
    </w:p>
    <w:sectPr w:rsidR="00815DE9" w:rsidRPr="007349A5" w:rsidSect="00093D5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7A2B" w14:textId="77777777" w:rsidR="00D04C47" w:rsidRDefault="00D04C47" w:rsidP="009A4F7C">
      <w:r>
        <w:separator/>
      </w:r>
    </w:p>
  </w:endnote>
  <w:endnote w:type="continuationSeparator" w:id="0">
    <w:p w14:paraId="051D37C5" w14:textId="77777777" w:rsidR="00D04C47" w:rsidRDefault="00D04C47" w:rsidP="009A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FB5B" w14:textId="77777777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Università Cattolica del Sacro Cuore</w:t>
    </w:r>
  </w:p>
  <w:p w14:paraId="086A6D8D" w14:textId="658E6F1D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Largo F. Vito, 1 – 00168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E1B1" w14:textId="77777777" w:rsidR="00D04C47" w:rsidRDefault="00D04C47" w:rsidP="009A4F7C">
      <w:r>
        <w:separator/>
      </w:r>
    </w:p>
  </w:footnote>
  <w:footnote w:type="continuationSeparator" w:id="0">
    <w:p w14:paraId="182F34C7" w14:textId="77777777" w:rsidR="00D04C47" w:rsidRDefault="00D04C47" w:rsidP="009A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EF1" w14:textId="77777777" w:rsidR="009A4F7C" w:rsidRDefault="00300B2B" w:rsidP="00300B2B">
    <w:pPr>
      <w:pStyle w:val="Intestazione"/>
      <w:tabs>
        <w:tab w:val="left" w:pos="7702"/>
      </w:tabs>
    </w:pPr>
    <w:r>
      <w:tab/>
    </w:r>
    <w:r w:rsidR="004A5AD3">
      <w:rPr>
        <w:noProof/>
        <w:lang w:val="it-IT"/>
      </w:rPr>
      <w:drawing>
        <wp:inline distT="0" distB="0" distL="0" distR="0" wp14:anchorId="5BCEEFD7" wp14:editId="632C7BFB">
          <wp:extent cx="876300" cy="107301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nicatt100an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14" t="7143" r="14286" b="7143"/>
                  <a:stretch/>
                </pic:blipFill>
                <pic:spPr bwMode="auto">
                  <a:xfrm>
                    <a:off x="0" y="0"/>
                    <a:ext cx="886406" cy="1085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F3"/>
    <w:multiLevelType w:val="hybridMultilevel"/>
    <w:tmpl w:val="0A604D86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5048"/>
    <w:multiLevelType w:val="hybridMultilevel"/>
    <w:tmpl w:val="2E0E2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4B55"/>
    <w:multiLevelType w:val="hybridMultilevel"/>
    <w:tmpl w:val="261AFD5C"/>
    <w:lvl w:ilvl="0" w:tplc="B49EA986">
      <w:start w:val="5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24EC0"/>
    <w:multiLevelType w:val="hybridMultilevel"/>
    <w:tmpl w:val="D7C8C350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3145"/>
    <w:multiLevelType w:val="hybridMultilevel"/>
    <w:tmpl w:val="DEF025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06818">
    <w:abstractNumId w:val="2"/>
  </w:num>
  <w:num w:numId="2" w16cid:durableId="2088066929">
    <w:abstractNumId w:val="3"/>
  </w:num>
  <w:num w:numId="3" w16cid:durableId="281889670">
    <w:abstractNumId w:val="0"/>
  </w:num>
  <w:num w:numId="4" w16cid:durableId="869027617">
    <w:abstractNumId w:val="4"/>
  </w:num>
  <w:num w:numId="5" w16cid:durableId="24072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9D"/>
    <w:rsid w:val="0000756D"/>
    <w:rsid w:val="00017C25"/>
    <w:rsid w:val="000515E8"/>
    <w:rsid w:val="0005247A"/>
    <w:rsid w:val="00063772"/>
    <w:rsid w:val="000B4339"/>
    <w:rsid w:val="000C2034"/>
    <w:rsid w:val="000D50AA"/>
    <w:rsid w:val="000E6B0F"/>
    <w:rsid w:val="00105A16"/>
    <w:rsid w:val="00117643"/>
    <w:rsid w:val="00140259"/>
    <w:rsid w:val="00154F6B"/>
    <w:rsid w:val="00156EB8"/>
    <w:rsid w:val="001768B7"/>
    <w:rsid w:val="0018202B"/>
    <w:rsid w:val="00196D85"/>
    <w:rsid w:val="001977A2"/>
    <w:rsid w:val="001B6A3B"/>
    <w:rsid w:val="002002F7"/>
    <w:rsid w:val="0020192B"/>
    <w:rsid w:val="0021509D"/>
    <w:rsid w:val="002855A2"/>
    <w:rsid w:val="002B29BA"/>
    <w:rsid w:val="002E0698"/>
    <w:rsid w:val="002E1C3C"/>
    <w:rsid w:val="00300B2B"/>
    <w:rsid w:val="00301A15"/>
    <w:rsid w:val="00315725"/>
    <w:rsid w:val="0032130C"/>
    <w:rsid w:val="00321362"/>
    <w:rsid w:val="00361A1B"/>
    <w:rsid w:val="00361FBE"/>
    <w:rsid w:val="003B3E07"/>
    <w:rsid w:val="003F0BBA"/>
    <w:rsid w:val="00425172"/>
    <w:rsid w:val="004369D4"/>
    <w:rsid w:val="004606FA"/>
    <w:rsid w:val="00480DFE"/>
    <w:rsid w:val="00492F45"/>
    <w:rsid w:val="0049491E"/>
    <w:rsid w:val="004A2CC9"/>
    <w:rsid w:val="004A5AD3"/>
    <w:rsid w:val="004B2588"/>
    <w:rsid w:val="00507FAB"/>
    <w:rsid w:val="00536A03"/>
    <w:rsid w:val="005634BF"/>
    <w:rsid w:val="00571171"/>
    <w:rsid w:val="005B3F9C"/>
    <w:rsid w:val="005B72A7"/>
    <w:rsid w:val="005B7C16"/>
    <w:rsid w:val="005E1E22"/>
    <w:rsid w:val="0060413B"/>
    <w:rsid w:val="00607FD1"/>
    <w:rsid w:val="00663250"/>
    <w:rsid w:val="00693D37"/>
    <w:rsid w:val="006B0CD2"/>
    <w:rsid w:val="006B4757"/>
    <w:rsid w:val="006C21C0"/>
    <w:rsid w:val="006C47C9"/>
    <w:rsid w:val="006C4BD2"/>
    <w:rsid w:val="006E5F77"/>
    <w:rsid w:val="00701E51"/>
    <w:rsid w:val="0073251C"/>
    <w:rsid w:val="007349A5"/>
    <w:rsid w:val="007445FF"/>
    <w:rsid w:val="00746DE0"/>
    <w:rsid w:val="00753648"/>
    <w:rsid w:val="00783358"/>
    <w:rsid w:val="00793B92"/>
    <w:rsid w:val="007A5905"/>
    <w:rsid w:val="007E59A7"/>
    <w:rsid w:val="007F12E8"/>
    <w:rsid w:val="007F3103"/>
    <w:rsid w:val="00800AEF"/>
    <w:rsid w:val="00801065"/>
    <w:rsid w:val="008024EB"/>
    <w:rsid w:val="00805AF1"/>
    <w:rsid w:val="00815DE9"/>
    <w:rsid w:val="00830E90"/>
    <w:rsid w:val="00850078"/>
    <w:rsid w:val="008747E8"/>
    <w:rsid w:val="00890729"/>
    <w:rsid w:val="008F4C13"/>
    <w:rsid w:val="009A4F7C"/>
    <w:rsid w:val="009B3841"/>
    <w:rsid w:val="00A14CC2"/>
    <w:rsid w:val="00A60B92"/>
    <w:rsid w:val="00A61374"/>
    <w:rsid w:val="00AA4676"/>
    <w:rsid w:val="00AB396E"/>
    <w:rsid w:val="00AE56FA"/>
    <w:rsid w:val="00B61AE5"/>
    <w:rsid w:val="00B9716D"/>
    <w:rsid w:val="00BA4DE4"/>
    <w:rsid w:val="00BB2314"/>
    <w:rsid w:val="00BB4491"/>
    <w:rsid w:val="00BD1D52"/>
    <w:rsid w:val="00C05E99"/>
    <w:rsid w:val="00C063F6"/>
    <w:rsid w:val="00C275F3"/>
    <w:rsid w:val="00C375B1"/>
    <w:rsid w:val="00C439C1"/>
    <w:rsid w:val="00C45A3C"/>
    <w:rsid w:val="00C46432"/>
    <w:rsid w:val="00C475C1"/>
    <w:rsid w:val="00CD5452"/>
    <w:rsid w:val="00CE33F3"/>
    <w:rsid w:val="00D02CF3"/>
    <w:rsid w:val="00D04C47"/>
    <w:rsid w:val="00D341DF"/>
    <w:rsid w:val="00D560F9"/>
    <w:rsid w:val="00D561F4"/>
    <w:rsid w:val="00D64863"/>
    <w:rsid w:val="00D77B57"/>
    <w:rsid w:val="00D8419F"/>
    <w:rsid w:val="00D910EC"/>
    <w:rsid w:val="00DB4909"/>
    <w:rsid w:val="00DC3C3E"/>
    <w:rsid w:val="00DF4EC2"/>
    <w:rsid w:val="00EA7D70"/>
    <w:rsid w:val="00EE378D"/>
    <w:rsid w:val="00F10193"/>
    <w:rsid w:val="00F21CD4"/>
    <w:rsid w:val="00F2315D"/>
    <w:rsid w:val="00F77D0C"/>
    <w:rsid w:val="00FC7AFA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B2D30"/>
  <w15:docId w15:val="{DF531D28-E687-49AF-AB9D-0AB007C0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50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509D"/>
    <w:rPr>
      <w:rFonts w:ascii="Calibri" w:eastAsia="Times New Roman" w:hAnsi="Calibri" w:cs="Times New Roman"/>
      <w:b/>
      <w:bCs/>
      <w:sz w:val="28"/>
      <w:szCs w:val="28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509D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0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nhideWhenUsed/>
    <w:rsid w:val="0021509D"/>
    <w:pPr>
      <w:ind w:left="680" w:right="680"/>
      <w:jc w:val="both"/>
    </w:pPr>
    <w:rPr>
      <w:sz w:val="20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C47C9"/>
    <w:pPr>
      <w:widowControl w:val="0"/>
      <w:autoSpaceDE w:val="0"/>
      <w:autoSpaceDN w:val="0"/>
      <w:adjustRightInd w:val="0"/>
      <w:ind w:left="117"/>
    </w:pPr>
    <w:rPr>
      <w:rFonts w:ascii="Calibri" w:eastAsiaTheme="minorEastAsia" w:hAnsi="Calibri" w:cs="Calibr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7C9"/>
    <w:rPr>
      <w:rFonts w:ascii="Calibri" w:eastAsiaTheme="minorEastAsia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47C9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4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F7C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F7C"/>
    <w:rPr>
      <w:rFonts w:ascii="Tahoma" w:eastAsia="Times New Roman" w:hAnsi="Tahoma" w:cs="Tahoma"/>
      <w:sz w:val="16"/>
      <w:szCs w:val="16"/>
      <w:lang w:val="en-GB" w:eastAsia="it-IT"/>
    </w:rPr>
  </w:style>
  <w:style w:type="paragraph" w:styleId="Paragrafoelenco">
    <w:name w:val="List Paragraph"/>
    <w:basedOn w:val="Normale"/>
    <w:uiPriority w:val="34"/>
    <w:qFormat/>
    <w:rsid w:val="002E06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A4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A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60B92"/>
    <w:pPr>
      <w:spacing w:after="0" w:line="240" w:lineRule="auto"/>
    </w:pPr>
  </w:style>
  <w:style w:type="paragraph" w:customStyle="1" w:styleId="xmsonormal">
    <w:name w:val="x_msonormal"/>
    <w:basedOn w:val="Normale"/>
    <w:rsid w:val="00701E51"/>
    <w:pPr>
      <w:spacing w:before="100" w:beforeAutospacing="1" w:after="100" w:afterAutospacing="1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A61374"/>
    <w:pPr>
      <w:spacing w:before="100" w:beforeAutospacing="1" w:after="100" w:afterAutospacing="1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CC57-F18B-4ADA-87F2-20327B57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Calabrese Cristina</dc:creator>
  <cp:lastModifiedBy>Denti Jessica</cp:lastModifiedBy>
  <cp:revision>43</cp:revision>
  <cp:lastPrinted>2022-09-27T08:07:00Z</cp:lastPrinted>
  <dcterms:created xsi:type="dcterms:W3CDTF">2022-09-26T12:55:00Z</dcterms:created>
  <dcterms:modified xsi:type="dcterms:W3CDTF">2023-11-02T15:31:00Z</dcterms:modified>
</cp:coreProperties>
</file>