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CF0C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sz w:val="20"/>
          <w:szCs w:val="20"/>
        </w:rPr>
      </w:pPr>
    </w:p>
    <w:p w14:paraId="5866B768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sz w:val="20"/>
          <w:szCs w:val="20"/>
        </w:rPr>
      </w:pPr>
    </w:p>
    <w:p w14:paraId="7796E586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sz w:val="20"/>
          <w:szCs w:val="20"/>
        </w:rPr>
      </w:pPr>
    </w:p>
    <w:p w14:paraId="72F0303A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sz w:val="20"/>
          <w:szCs w:val="20"/>
        </w:rPr>
      </w:pPr>
    </w:p>
    <w:p w14:paraId="0377064D" w14:textId="77777777" w:rsidR="00E45F1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8397ABD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20265212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792732DC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6FD71635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297BEBDD" w14:textId="77777777" w:rsidR="00E45F1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PATTO FORMATIVO STUDENTE</w:t>
      </w:r>
    </w:p>
    <w:p w14:paraId="12143376" w14:textId="77777777" w:rsidR="00E45F1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MODULO DI ADESIONE ALLE ATTIVIT</w:t>
      </w:r>
      <w:r>
        <w:rPr>
          <w:rFonts w:ascii="Arial" w:eastAsia="Arial" w:hAnsi="Arial" w:cs="Arial"/>
          <w:b/>
          <w:smallCaps/>
          <w:sz w:val="28"/>
          <w:szCs w:val="28"/>
        </w:rPr>
        <w:t>À</w:t>
      </w:r>
      <w:r>
        <w:rPr>
          <w:rFonts w:ascii="Arial" w:eastAsia="Arial" w:hAnsi="Arial" w:cs="Arial"/>
          <w:b/>
          <w:sz w:val="28"/>
          <w:szCs w:val="28"/>
        </w:rPr>
        <w:t xml:space="preserve"> DEI PERCORSI PER LE COMPETENZE TRASVERSALI E PER L’ORIENTAMENTO (ex ALTERNANZA SCUOLA LAVORO)</w:t>
      </w:r>
    </w:p>
    <w:p w14:paraId="2C06F5DC" w14:textId="060006EE" w:rsidR="00E45F1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a.s.202</w:t>
      </w:r>
      <w:r w:rsidR="00D54767"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>/2</w:t>
      </w:r>
      <w:r w:rsidR="00D54767">
        <w:rPr>
          <w:rFonts w:ascii="Arial" w:eastAsia="Arial" w:hAnsi="Arial" w:cs="Arial"/>
          <w:b/>
          <w:sz w:val="28"/>
          <w:szCs w:val="28"/>
        </w:rPr>
        <w:t>4</w:t>
      </w:r>
    </w:p>
    <w:p w14:paraId="2212B10C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sz w:val="36"/>
          <w:szCs w:val="36"/>
        </w:rPr>
      </w:pPr>
    </w:p>
    <w:p w14:paraId="421ECEB5" w14:textId="77777777" w:rsidR="00E45F1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Il/a sottoscritto/a .................................................. nato/a …………………. il……………. residente a …………………. in via/piazza ………………………………………………………..  frequentante la classe ……………………….. sez. ………………….. in procinto di  frequentare attività dei Percorsi per le competenze trasversali e per l’orientamento (PCTO) nel periodo dal  …………… al ……………..  presso la struttura ospitante </w:t>
      </w:r>
      <w:r>
        <w:t>………………………………..</w:t>
      </w:r>
    </w:p>
    <w:p w14:paraId="32ECDC2F" w14:textId="77777777" w:rsidR="00E45F1E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ind w:left="4289" w:right="4289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DICHIARA</w:t>
      </w:r>
    </w:p>
    <w:p w14:paraId="43C7B62A" w14:textId="77777777" w:rsidR="00E45F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8" w:line="276" w:lineRule="auto"/>
        <w:ind w:right="18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di essere a conoscenza che le attività che andrà a svolgere costituiscono parte integrante del percorso formativo;</w:t>
      </w:r>
    </w:p>
    <w:p w14:paraId="5FA440D9" w14:textId="77777777" w:rsidR="00E45F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2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di essere a conoscenza che la partecipazione al progetto dei PCTO  non comporta alcun legame diretto tra il sottoscritto e la struttura ospitante in questione e che ogni rapporto con la struttura ospitante stessa cesserà al termine di questo periodo;</w:t>
      </w:r>
    </w:p>
    <w:p w14:paraId="3B58ABA2" w14:textId="77777777" w:rsidR="00E45F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di essere a conoscenza delle norme comportamentali previste dal C.C.N.L., le norme antinfortunistiche e quelle in materia di privacy;</w:t>
      </w:r>
    </w:p>
    <w:p w14:paraId="53BD47C8" w14:textId="77777777" w:rsidR="00E45F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di essere stato informato dal Tutor formativo esterno in merito ai rischi aziendali in materia di sicurezza sul lavoro, di cui al D.Lgs. 81/08 e successive modificazioni;</w:t>
      </w:r>
    </w:p>
    <w:p w14:paraId="1F77AD02" w14:textId="77777777" w:rsidR="00E45F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di essere consapevole che durante i periodi di PCTO è soggetto alle norme stabilite nel regolamento degli studenti dell’istituzione scolastica di appartenenza, nonché alle regole di comportamento, funzionali e organizzative della struttura ospitante;</w:t>
      </w:r>
    </w:p>
    <w:p w14:paraId="4D34E80A" w14:textId="77777777" w:rsidR="00E45F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di essere a conoscenza che, nel caso si dovessero verificare episodi di particolare gravità, in accordo con la struttura ospitante si procederà in qualsiasi momento alla sospensione dell’esperienza di PCTO;</w:t>
      </w:r>
    </w:p>
    <w:p w14:paraId="01B697F6" w14:textId="77777777" w:rsidR="00E45F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line="276" w:lineRule="auto"/>
        <w:ind w:right="182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di essere a conoscenza che nessun compenso o indennizzo di qualsiasi natura gli è dovuto in conseguenza della sua partecipazione al programma di PCTO;</w:t>
      </w:r>
    </w:p>
    <w:p w14:paraId="54F0610D" w14:textId="77777777" w:rsidR="00E45F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18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di essere a conoscenza che l’esperienza di PCTO non comporta impegno di assunzione presente o futuro da parte della struttura ospitante;</w:t>
      </w:r>
    </w:p>
    <w:p w14:paraId="24C821C5" w14:textId="77777777" w:rsidR="00E45F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4"/>
        <w:jc w:val="both"/>
        <w:rPr>
          <w:rFonts w:eastAsia="Times New Roman" w:cs="Times New Roman"/>
          <w:sz w:val="24"/>
          <w:szCs w:val="24"/>
        </w:rPr>
        <w:sectPr w:rsidR="00E45F1E">
          <w:headerReference w:type="default" r:id="rId8"/>
          <w:footerReference w:type="default" r:id="rId9"/>
          <w:pgSz w:w="11900" w:h="16840"/>
          <w:pgMar w:top="720" w:right="720" w:bottom="720" w:left="720" w:header="710" w:footer="1020" w:gutter="0"/>
          <w:pgNumType w:start="66"/>
          <w:cols w:space="720"/>
        </w:sectPr>
      </w:pPr>
      <w:r>
        <w:rPr>
          <w:rFonts w:eastAsia="Times New Roman" w:cs="Times New Roman"/>
          <w:sz w:val="24"/>
          <w:szCs w:val="24"/>
        </w:rPr>
        <w:t>di essere a conoscenza delle coperture assicurative sia per i trasferimenti alla sede di svolgimento delle attività di PCTO che per la permanenza nella struttura ospitante.</w:t>
      </w:r>
    </w:p>
    <w:p w14:paraId="2CC43837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sz w:val="20"/>
          <w:szCs w:val="20"/>
        </w:rPr>
      </w:pPr>
    </w:p>
    <w:p w14:paraId="7EAD71EA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sz w:val="20"/>
          <w:szCs w:val="20"/>
        </w:rPr>
      </w:pPr>
    </w:p>
    <w:p w14:paraId="5EF81957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sz w:val="28"/>
          <w:szCs w:val="28"/>
        </w:rPr>
      </w:pPr>
    </w:p>
    <w:p w14:paraId="6EF0F7D8" w14:textId="77777777" w:rsidR="00E45F1E" w:rsidRDefault="00000000">
      <w:pPr>
        <w:pBdr>
          <w:top w:val="nil"/>
          <w:left w:val="nil"/>
          <w:bottom w:val="nil"/>
          <w:right w:val="nil"/>
          <w:between w:val="nil"/>
        </w:pBdr>
        <w:spacing w:before="4"/>
        <w:ind w:left="4173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SI IMPEGNA</w:t>
      </w:r>
    </w:p>
    <w:p w14:paraId="2D61001F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eastAsia="Times New Roman" w:cs="Times New Roman"/>
          <w:b/>
          <w:sz w:val="30"/>
          <w:szCs w:val="30"/>
        </w:rPr>
      </w:pPr>
    </w:p>
    <w:p w14:paraId="7D4E7967" w14:textId="77777777" w:rsidR="00E45F1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spacing w:line="276" w:lineRule="auto"/>
        <w:ind w:left="0" w:right="114"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 rispettare rigorosamente gli orari stabiliti dalla struttura ospitante per lo svolgimento delle attività di PCTO;</w:t>
      </w:r>
    </w:p>
    <w:p w14:paraId="469463F2" w14:textId="77777777" w:rsidR="00E45F1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spacing w:before="1" w:line="276" w:lineRule="auto"/>
        <w:ind w:left="0" w:right="330"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 seguire le indicazioni dei tutor e fare riferimento ad essi per qualsiasi esigenza o evenienza;</w:t>
      </w:r>
    </w:p>
    <w:p w14:paraId="45CB1ABF" w14:textId="77777777" w:rsidR="00E45F1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spacing w:line="276" w:lineRule="auto"/>
        <w:ind w:left="0" w:right="331"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ad avvisare tempestivamente sia la struttura ospitante che l’istituzione scolastica se impossibilitato a recarsi nel luogo del tirocinio;</w:t>
      </w:r>
    </w:p>
    <w:p w14:paraId="1BCDF771" w14:textId="77777777" w:rsidR="00E45F1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ind w:left="0"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 presentare idonea certificazione in caso di malattia;</w:t>
      </w:r>
    </w:p>
    <w:p w14:paraId="479A6CA9" w14:textId="77777777" w:rsidR="00E45F1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spacing w:before="41" w:line="276" w:lineRule="auto"/>
        <w:ind w:left="0" w:right="902"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 tenere un comportamento rispettoso nei riguardi di tutte le persone con le quali verrà a contatto presso la struttura ospitante;</w:t>
      </w:r>
    </w:p>
    <w:p w14:paraId="0A477B98" w14:textId="77777777" w:rsidR="00E45F1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spacing w:line="278" w:lineRule="auto"/>
        <w:ind w:left="0" w:right="329"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 completare in tutte le sue parti, l'apposito registro di presenza presso la struttura ospitante;</w:t>
      </w:r>
    </w:p>
    <w:p w14:paraId="735D34C8" w14:textId="77777777" w:rsidR="00E45F1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line="276" w:lineRule="auto"/>
        <w:ind w:left="0" w:right="183" w:firstLine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 comunicare tempestivamente e preventivamente al coordinatore del corso eventuali trasferte al di fuori della sede di svolgimento delle attività di PCTO per fiere, visite presso altre strutture del gruppo della struttura ospitante ecc.;</w:t>
      </w:r>
    </w:p>
    <w:p w14:paraId="59BED032" w14:textId="77777777" w:rsidR="00E45F1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spacing w:line="276" w:lineRule="auto"/>
        <w:ind w:left="0" w:right="115"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 raggiungere autonomamente la sede del soggetto ospitante in cui si svolgerà  l’attività di PCTO;</w:t>
      </w:r>
    </w:p>
    <w:p w14:paraId="0845EB9A" w14:textId="77777777" w:rsidR="00E45F1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spacing w:line="276" w:lineRule="auto"/>
        <w:ind w:left="0" w:right="112"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ad adottare per tutta la durata delle attività di PCTO le norme comportamentali previste dal C.C.N.L.;</w:t>
      </w:r>
    </w:p>
    <w:p w14:paraId="7D6C39D3" w14:textId="77777777" w:rsidR="00E45F1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spacing w:line="278" w:lineRule="auto"/>
        <w:ind w:left="0" w:right="111"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ad osservare gli orari e i regolamenti interni dell'azienda, le norme antinfortunistiche, sulla sicurezza e quelle in materia di privacy.</w:t>
      </w:r>
    </w:p>
    <w:p w14:paraId="3BF34D69" w14:textId="77777777" w:rsidR="00E45F1E" w:rsidRDefault="00E45F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spacing w:line="278" w:lineRule="auto"/>
        <w:ind w:left="0" w:right="111" w:firstLine="0"/>
        <w:rPr>
          <w:rFonts w:eastAsia="Times New Roman" w:cs="Times New Roman"/>
          <w:sz w:val="24"/>
          <w:szCs w:val="24"/>
        </w:rPr>
      </w:pPr>
    </w:p>
    <w:p w14:paraId="7FED956C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eastAsia="Times New Roman" w:cs="Times New Roman"/>
          <w:sz w:val="26"/>
          <w:szCs w:val="26"/>
        </w:rPr>
      </w:pPr>
    </w:p>
    <w:p w14:paraId="588A6018" w14:textId="77777777" w:rsidR="00E45F1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Data ..............................................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Firma studente .................................................</w:t>
      </w:r>
    </w:p>
    <w:p w14:paraId="4F956F54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eastAsia="Times New Roman" w:cs="Times New Roman"/>
          <w:sz w:val="24"/>
          <w:szCs w:val="24"/>
        </w:rPr>
      </w:pPr>
    </w:p>
    <w:p w14:paraId="32DCD7F6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eastAsia="Times New Roman" w:cs="Times New Roman"/>
          <w:sz w:val="24"/>
          <w:szCs w:val="24"/>
        </w:rPr>
      </w:pPr>
    </w:p>
    <w:p w14:paraId="5D55C82A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eastAsia="Times New Roman" w:cs="Times New Roman"/>
          <w:sz w:val="24"/>
          <w:szCs w:val="24"/>
        </w:rPr>
      </w:pPr>
    </w:p>
    <w:p w14:paraId="3EECDE41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eastAsia="Times New Roman" w:cs="Times New Roman"/>
          <w:sz w:val="24"/>
          <w:szCs w:val="24"/>
        </w:rPr>
      </w:pPr>
    </w:p>
    <w:p w14:paraId="20174C24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eastAsia="Times New Roman" w:cs="Times New Roman"/>
          <w:sz w:val="24"/>
          <w:szCs w:val="24"/>
        </w:rPr>
      </w:pPr>
    </w:p>
    <w:p w14:paraId="38D0C377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eastAsia="Times New Roman" w:cs="Times New Roman"/>
          <w:sz w:val="24"/>
          <w:szCs w:val="24"/>
        </w:rPr>
        <w:sectPr w:rsidR="00E45F1E">
          <w:pgSz w:w="11900" w:h="16840"/>
          <w:pgMar w:top="3544" w:right="1020" w:bottom="1220" w:left="1020" w:header="710" w:footer="1020" w:gutter="0"/>
          <w:cols w:space="720"/>
        </w:sectPr>
      </w:pPr>
    </w:p>
    <w:p w14:paraId="3BE78386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eastAsia="Times New Roman" w:cs="Times New Roman"/>
          <w:sz w:val="31"/>
          <w:szCs w:val="31"/>
        </w:rPr>
      </w:pPr>
    </w:p>
    <w:p w14:paraId="3BAD769C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eastAsia="Times New Roman" w:cs="Times New Roman"/>
          <w:sz w:val="24"/>
          <w:szCs w:val="24"/>
        </w:rPr>
      </w:pPr>
    </w:p>
    <w:p w14:paraId="08AC0ABA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eastAsia="Times New Roman" w:cs="Times New Roman"/>
          <w:sz w:val="24"/>
          <w:szCs w:val="24"/>
        </w:rPr>
      </w:pPr>
    </w:p>
    <w:p w14:paraId="4B24430F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eastAsia="Times New Roman" w:cs="Times New Roman"/>
          <w:sz w:val="24"/>
          <w:szCs w:val="24"/>
        </w:rPr>
      </w:pPr>
    </w:p>
    <w:p w14:paraId="492D66D9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eastAsia="Times New Roman" w:cs="Times New Roman"/>
          <w:sz w:val="24"/>
          <w:szCs w:val="24"/>
        </w:rPr>
      </w:pPr>
    </w:p>
    <w:p w14:paraId="6DCF68D9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eastAsia="Times New Roman" w:cs="Times New Roman"/>
          <w:sz w:val="24"/>
          <w:szCs w:val="24"/>
        </w:rPr>
      </w:pPr>
    </w:p>
    <w:p w14:paraId="48F63AC0" w14:textId="77777777" w:rsidR="00E45F1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II sottoscritto ....................... soggetto esercente la patria potestà dell'alunno ……………….. dichiara di aver preso visione di quanto riportato nella presente nota e di autorizzare lo/la studen- te/ssa  …………………………………………… a partecipare alle attività previste dal progetto. </w:t>
      </w:r>
    </w:p>
    <w:p w14:paraId="2938C393" w14:textId="77777777" w:rsidR="00E45F1E" w:rsidRDefault="00E45F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eastAsia="Times New Roman" w:cs="Times New Roman"/>
          <w:sz w:val="24"/>
          <w:szCs w:val="24"/>
        </w:rPr>
      </w:pPr>
    </w:p>
    <w:p w14:paraId="01B3A07E" w14:textId="77777777" w:rsidR="00E45F1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Firma ..................................</w:t>
      </w:r>
    </w:p>
    <w:sectPr w:rsidR="00E45F1E">
      <w:pgSz w:w="11900" w:h="16840"/>
      <w:pgMar w:top="2100" w:right="1020" w:bottom="1220" w:left="1020" w:header="71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90F6" w14:textId="77777777" w:rsidR="002C71E3" w:rsidRDefault="002C71E3">
      <w:r>
        <w:separator/>
      </w:r>
    </w:p>
  </w:endnote>
  <w:endnote w:type="continuationSeparator" w:id="0">
    <w:p w14:paraId="360CAB28" w14:textId="77777777" w:rsidR="002C71E3" w:rsidRDefault="002C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2FD0" w14:textId="77777777" w:rsidR="00E45F1E" w:rsidRDefault="00E45F1E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1DD2" w14:textId="77777777" w:rsidR="002C71E3" w:rsidRDefault="002C71E3">
      <w:r>
        <w:separator/>
      </w:r>
    </w:p>
  </w:footnote>
  <w:footnote w:type="continuationSeparator" w:id="0">
    <w:p w14:paraId="1408FA9C" w14:textId="77777777" w:rsidR="002C71E3" w:rsidRDefault="002C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0227" w14:textId="77777777" w:rsidR="00E45F1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</w:rPr>
    </w:pPr>
    <w:r>
      <w:rPr>
        <w:rFonts w:eastAsia="Times New Roman" w:cs="Times New Roman"/>
        <w:noProof/>
      </w:rPr>
      <w:drawing>
        <wp:anchor distT="0" distB="0" distL="0" distR="0" simplePos="0" relativeHeight="251658240" behindDoc="1" locked="0" layoutInCell="1" hidden="0" allowOverlap="1" wp14:anchorId="6AFED6EF" wp14:editId="4D887A7F">
          <wp:simplePos x="0" y="0"/>
          <wp:positionH relativeFrom="page">
            <wp:posOffset>1686650</wp:posOffset>
          </wp:positionH>
          <wp:positionV relativeFrom="page">
            <wp:posOffset>450850</wp:posOffset>
          </wp:positionV>
          <wp:extent cx="4183200" cy="1656000"/>
          <wp:effectExtent l="0" t="0" r="0" b="0"/>
          <wp:wrapNone/>
          <wp:docPr id="10737418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83200" cy="165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1E6A"/>
    <w:multiLevelType w:val="multilevel"/>
    <w:tmpl w:val="FA3EE3CC"/>
    <w:lvl w:ilvl="0">
      <w:start w:val="1"/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742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6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4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448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35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252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15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05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2B2308C6"/>
    <w:multiLevelType w:val="multilevel"/>
    <w:tmpl w:val="8C96C126"/>
    <w:lvl w:ilvl="0">
      <w:start w:val="1"/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742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6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4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448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35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252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15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05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 w16cid:durableId="1354650455">
    <w:abstractNumId w:val="1"/>
  </w:num>
  <w:num w:numId="2" w16cid:durableId="29120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1E"/>
    <w:rsid w:val="002C71E3"/>
    <w:rsid w:val="00D54767"/>
    <w:rsid w:val="00E4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8E33"/>
  <w15:docId w15:val="{FB72BD6C-1651-4B7C-8994-22C9AF45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eastAsia="Arial Unicode MS" w:cs="Arial Unicode MS"/>
      <w:color w:val="000000"/>
      <w:sz w:val="22"/>
      <w:szCs w:val="22"/>
      <w:u w:color="000000"/>
      <w:lang w:val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</w:pPr>
    <w:rPr>
      <w:rFonts w:eastAsia="Arial Unicode MS" w:cs="Arial Unicode MS"/>
      <w:color w:val="000000"/>
      <w:sz w:val="22"/>
      <w:szCs w:val="22"/>
      <w:u w:color="000000"/>
      <w:lang w:val="en-US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Arial Unicode MS" w:hAnsi="Helvetica" w:cs="Arial Unicode MS"/>
      <w:color w:val="000000"/>
    </w:rPr>
  </w:style>
  <w:style w:type="paragraph" w:styleId="Corpotesto">
    <w:name w:val="Body Text"/>
    <w:pPr>
      <w:widowControl w:val="0"/>
    </w:pPr>
    <w:rPr>
      <w:rFonts w:eastAsia="Arial Unicode MS" w:cs="Arial Unicode MS"/>
      <w:color w:val="000000"/>
      <w:u w:color="000000"/>
      <w:lang w:val="en-US"/>
    </w:rPr>
  </w:style>
  <w:style w:type="paragraph" w:customStyle="1" w:styleId="Titolo11">
    <w:name w:val="Titolo 11"/>
    <w:pPr>
      <w:widowControl w:val="0"/>
      <w:spacing w:before="4"/>
      <w:outlineLvl w:val="1"/>
    </w:pPr>
    <w:rPr>
      <w:rFonts w:eastAsia="Arial Unicode MS" w:cs="Arial Unicode MS"/>
      <w:b/>
      <w:bCs/>
      <w:color w:val="000000"/>
      <w:u w:color="000000"/>
      <w:lang w:val="en-US"/>
    </w:rPr>
  </w:style>
  <w:style w:type="paragraph" w:styleId="Paragrafoelenco">
    <w:name w:val="List Paragraph"/>
    <w:pPr>
      <w:widowControl w:val="0"/>
      <w:ind w:left="832" w:right="184" w:hanging="360"/>
      <w:jc w:val="both"/>
    </w:pPr>
    <w:rPr>
      <w:rFonts w:eastAsia="Arial Unicode MS" w:cs="Arial Unicode MS"/>
      <w:color w:val="000000"/>
      <w:sz w:val="22"/>
      <w:szCs w:val="22"/>
      <w:u w:color="000000"/>
      <w:lang w:val="en-US"/>
    </w:rPr>
  </w:style>
  <w:style w:type="numbering" w:customStyle="1" w:styleId="Stileimportato1">
    <w:name w:val="Stile importato 1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GZuF78Z9zGzji17S8jpdwLfxaQ==">AMUW2mUpLlazXKhuuTit6eH8wOJU4MdBhsWSqZm9njtpy8nBOhNnb0K7zsvgU8LkT5G4q5qB2diRNqCoutNLaXUTy1eDHy4WwpC+5QBV3KUlhkUDj8K6Tuk=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giovanni calamo</cp:lastModifiedBy>
  <cp:revision>2</cp:revision>
  <dcterms:created xsi:type="dcterms:W3CDTF">2023-11-30T10:10:00Z</dcterms:created>
  <dcterms:modified xsi:type="dcterms:W3CDTF">2023-11-30T10:10:00Z</dcterms:modified>
</cp:coreProperties>
</file>